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tblInd w:w="-38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475"/>
        <w:gridCol w:w="1892"/>
        <w:gridCol w:w="2024"/>
        <w:gridCol w:w="1340"/>
        <w:gridCol w:w="1598"/>
        <w:gridCol w:w="1992"/>
        <w:gridCol w:w="848"/>
      </w:tblGrid>
      <w:tr w:rsidR="007A6F0E" w:rsidTr="00D822B4">
        <w:tblPrEx>
          <w:tblCellMar>
            <w:top w:w="0" w:type="dxa"/>
            <w:bottom w:w="0" w:type="dxa"/>
          </w:tblCellMar>
        </w:tblPrEx>
        <w:trPr>
          <w:trHeight w:val="13691"/>
        </w:trPr>
        <w:tc>
          <w:tcPr>
            <w:tcW w:w="10169" w:type="dxa"/>
            <w:gridSpan w:val="7"/>
          </w:tcPr>
          <w:p w:rsidR="007A6F0E" w:rsidRPr="0043681E" w:rsidRDefault="007A6F0E" w:rsidP="00E25309">
            <w:pPr>
              <w:jc w:val="center"/>
              <w:rPr>
                <w:rFonts w:ascii="Times New Roman" w:hAnsi="Times New Roman" w:cs="Angsana New" w:hint="cs"/>
                <w:noProof w:val="0"/>
                <w:sz w:val="36"/>
                <w:szCs w:val="36"/>
                <w:cs/>
                <w:lang w:val="en-NZ" w:bidi="th-TH"/>
              </w:rPr>
            </w:pPr>
          </w:p>
          <w:p w:rsidR="007A6F0E" w:rsidRDefault="008346EC" w:rsidP="00E25309">
            <w:pPr>
              <w:tabs>
                <w:tab w:val="left" w:pos="5115"/>
                <w:tab w:val="left" w:pos="5145"/>
              </w:tabs>
              <w:ind w:left="1270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ab/>
            </w:r>
            <w:r w:rsidR="00326636">
              <w:rPr>
                <w:rFonts w:ascii="Times New Roman" w:hAnsi="Times New Roman"/>
                <w:lang w:bidi="th-TH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haracter">
                    <wp:posOffset>-288290</wp:posOffset>
                  </wp:positionH>
                  <wp:positionV relativeFrom="line">
                    <wp:posOffset>99695</wp:posOffset>
                  </wp:positionV>
                  <wp:extent cx="594360" cy="770255"/>
                  <wp:effectExtent l="1905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 w:val="0"/>
              </w:rPr>
              <w:tab/>
            </w:r>
          </w:p>
          <w:p w:rsidR="007A6F0E" w:rsidRDefault="007A6F0E" w:rsidP="00E25309">
            <w:pPr>
              <w:tabs>
                <w:tab w:val="left" w:pos="317"/>
                <w:tab w:val="left" w:pos="5145"/>
              </w:tabs>
              <w:ind w:left="1270" w:right="176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ab/>
            </w: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242C5C" w:rsidRPr="00242C5C" w:rsidRDefault="007A6F0E" w:rsidP="00242C5C">
            <w:pPr>
              <w:spacing w:before="120"/>
              <w:ind w:right="-284"/>
              <w:jc w:val="center"/>
              <w:rPr>
                <w:rFonts w:ascii="Times New Roman" w:eastAsia="Batang" w:hAnsi="Times New Roman"/>
                <w:b/>
                <w:bCs/>
                <w:sz w:val="36"/>
                <w:szCs w:val="36"/>
                <w:lang w:eastAsia="ja-JP"/>
              </w:rPr>
            </w:pPr>
            <w:r w:rsidRPr="00242C5C">
              <w:rPr>
                <w:rFonts w:ascii="Times New Roman" w:eastAsia="Batang" w:hAnsi="Times New Roman"/>
                <w:b/>
                <w:bCs/>
                <w:sz w:val="36"/>
                <w:szCs w:val="36"/>
                <w:lang w:eastAsia="ja-JP"/>
              </w:rPr>
              <w:t>PTT Public Company Limited</w:t>
            </w:r>
          </w:p>
          <w:p w:rsidR="00242C5C" w:rsidRPr="00242C5C" w:rsidRDefault="00242C5C" w:rsidP="00242C5C">
            <w:pPr>
              <w:spacing w:before="120"/>
              <w:ind w:right="-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42C5C">
              <w:rPr>
                <w:rFonts w:ascii="Times New Roman" w:hAnsi="Times New Roman"/>
                <w:b/>
                <w:bCs/>
                <w:sz w:val="32"/>
                <w:szCs w:val="32"/>
              </w:rPr>
              <w:t>New Government Cent</w:t>
            </w:r>
            <w:r w:rsidR="00D822B4">
              <w:rPr>
                <w:rFonts w:ascii="Times New Roman" w:hAnsi="Times New Roman"/>
                <w:b/>
                <w:bCs/>
                <w:sz w:val="32"/>
                <w:szCs w:val="32"/>
              </w:rPr>
              <w:t>er</w:t>
            </w:r>
            <w:r w:rsidRPr="00242C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Energy</w:t>
            </w:r>
          </w:p>
          <w:p w:rsidR="00242C5C" w:rsidRPr="007A6F0E" w:rsidRDefault="00242C5C" w:rsidP="00242C5C">
            <w:pPr>
              <w:pStyle w:val="a3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A6F0E">
              <w:rPr>
                <w:rFonts w:ascii="Times New Roman" w:hAnsi="Times New Roman"/>
                <w:b/>
                <w:bCs/>
                <w:sz w:val="32"/>
                <w:szCs w:val="32"/>
              </w:rPr>
              <w:t>Complex (Phatumtani-Phayatai) NG Pipeline Project</w:t>
            </w:r>
          </w:p>
          <w:p w:rsidR="007A6F0E" w:rsidRPr="007A6F0E" w:rsidRDefault="00242C5C" w:rsidP="00E25309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left:0;text-align:left;margin-left:10.25pt;margin-top:2.2pt;width:476.55pt;height:482.55pt;z-index:251631616" filled="f" stroked="f">
                  <v:textbox style="mso-next-textbox:#_x0000_s1084">
                    <w:txbxContent>
                      <w:p w:rsidR="004D7248" w:rsidRPr="00C71A96" w:rsidRDefault="00CC140F" w:rsidP="0071192B">
                        <w:pPr>
                          <w:ind w:right="900"/>
                          <w:rPr>
                            <w:rFonts w:ascii="Calibri" w:hAnsi="Calibri"/>
                          </w:rPr>
                        </w:pPr>
                        <w:r>
                          <w:t xml:space="preserve">                                                                                                          </w:t>
                        </w:r>
                      </w:p>
                      <w:tbl>
                        <w:tblPr>
                          <w:tblOverlap w:val="never"/>
                          <w:tblW w:w="0" w:type="auto"/>
                          <w:tblInd w:w="95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7513"/>
                        </w:tblGrid>
                        <w:tr w:rsidR="004D724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164"/>
                          </w:trPr>
                          <w:tc>
                            <w:tcPr>
                              <w:tcW w:w="751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Default="004D7248" w:rsidP="001A3A52">
                              <w:pPr>
                                <w:ind w:left="900" w:right="90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4D7248" w:rsidRDefault="004D7248" w:rsidP="001A3A52">
                              <w:pPr>
                                <w:ind w:left="900" w:right="90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D4977">
                                <w:rPr>
                                  <w:b/>
                                  <w:bCs/>
                                  <w:sz w:val="28"/>
                                  <w:lang w:eastAsia="ja-JP"/>
                                </w:rPr>
                                <w:object w:dxaOrig="2116" w:dyaOrig="217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5pt;height:45.75pt" o:ole="">
                                    <v:imagedata r:id="rId9" o:title=""/>
                                  </v:shape>
                                  <o:OLEObject Type="Embed" ProgID="Word.Picture.8" ShapeID="_x0000_i1025" DrawAspect="Content" ObjectID="_1340793182" r:id="rId10"/>
                                </w:object>
                              </w:r>
                            </w:p>
                            <w:p w:rsidR="004D7248" w:rsidRDefault="004D7248" w:rsidP="001A3A52">
                              <w:pPr>
                                <w:ind w:left="900" w:right="90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4D7248" w:rsidRDefault="004D7248" w:rsidP="001A3A52">
                              <w:pPr>
                                <w:ind w:left="900" w:right="90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4D7248" w:rsidRPr="006B781B" w:rsidRDefault="004D7248" w:rsidP="00921C75">
                              <w:pPr>
                                <w:pStyle w:val="5"/>
                                <w:spacing w:line="240" w:lineRule="auto"/>
                                <w:ind w:left="357"/>
                                <w:suppressOverlap/>
                                <w:rPr>
                                  <w:rFonts w:ascii="Times New Roman" w:hAnsi="Times New Roman" w:cs="Arial"/>
                                  <w:b w:val="0"/>
                                  <w:bCs w:val="0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 w:rsidRPr="006B781B">
                                <w:rPr>
                                  <w:rFonts w:ascii="Times New Roman" w:hAnsi="Times New Roman" w:cs="Arial"/>
                                  <w:b w:val="0"/>
                                  <w:bCs w:val="0"/>
                                  <w:sz w:val="32"/>
                                  <w:szCs w:val="32"/>
                                  <w:u w:val="none"/>
                                </w:rPr>
                                <w:t>ITALIAN-THAI DEVELOPMENT P</w:t>
                              </w:r>
                              <w:r>
                                <w:rPr>
                                  <w:rFonts w:ascii="Times New Roman" w:hAnsi="Times New Roman" w:cs="Arial"/>
                                  <w:b w:val="0"/>
                                  <w:bCs w:val="0"/>
                                  <w:sz w:val="32"/>
                                  <w:szCs w:val="32"/>
                                  <w:u w:val="none"/>
                                </w:rPr>
                                <w:t>CL</w:t>
                              </w:r>
                              <w:r w:rsidRPr="006B781B">
                                <w:rPr>
                                  <w:rFonts w:ascii="Times New Roman" w:hAnsi="Times New Roman" w:cs="Arial"/>
                                  <w:b w:val="0"/>
                                  <w:bCs w:val="0"/>
                                  <w:sz w:val="32"/>
                                  <w:szCs w:val="32"/>
                                  <w:u w:val="none"/>
                                </w:rPr>
                                <w:t>.</w:t>
                              </w:r>
                            </w:p>
                            <w:p w:rsidR="004D7248" w:rsidRPr="007A6F0E" w:rsidRDefault="004D7248" w:rsidP="001A3A52">
                              <w:pPr>
                                <w:suppressOverlap/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  <w:p w:rsidR="004D7248" w:rsidRPr="005E4E8D" w:rsidRDefault="004D7248" w:rsidP="001A3A52">
                              <w:pPr>
                                <w:pStyle w:val="21"/>
                                <w:ind w:left="360"/>
                                <w:suppressOverlap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  <w:tbl>
                              <w:tblPr>
                                <w:tblW w:w="8261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50"/>
                                <w:gridCol w:w="5611"/>
                              </w:tblGrid>
                              <w:tr w:rsidR="004D7248" w:rsidRPr="005E4E8D" w:rsidTr="000E734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629"/>
                                </w:trPr>
                                <w:tc>
                                  <w:tcPr>
                                    <w:tcW w:w="2650" w:type="dxa"/>
                                  </w:tcPr>
                                  <w:p w:rsidR="004D7248" w:rsidRPr="004C5607" w:rsidRDefault="004D7248" w:rsidP="006B781B">
                                    <w:pPr>
                                      <w:tabs>
                                        <w:tab w:val="left" w:pos="7020"/>
                                      </w:tabs>
                                      <w:ind w:left="137" w:hanging="5"/>
                                      <w:suppressOverlap/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 xml:space="preserve">DOCUMENT NO </w:t>
                                    </w:r>
                                    <w:r w:rsidRPr="004C5607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611" w:type="dxa"/>
                                  </w:tcPr>
                                  <w:p w:rsidR="004D7248" w:rsidRPr="00D822B4" w:rsidRDefault="004D7248" w:rsidP="001F59C9">
                                    <w:pPr>
                                      <w:suppressOverlap/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D822B4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PR.O-0502.19-0659-009             REV.</w:t>
                                    </w:r>
                                    <w:r w:rsidR="001F59C9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4D7248" w:rsidRPr="005E4E8D" w:rsidTr="000E734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67"/>
                                </w:trPr>
                                <w:tc>
                                  <w:tcPr>
                                    <w:tcW w:w="2650" w:type="dxa"/>
                                  </w:tcPr>
                                  <w:p w:rsidR="004D7248" w:rsidRPr="00E32C7A" w:rsidRDefault="004D7248" w:rsidP="006B781B">
                                    <w:pPr>
                                      <w:ind w:left="137" w:hanging="5"/>
                                      <w:suppressOverlap/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32C7A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DOCUMENT TITLE :</w:t>
                                    </w:r>
                                  </w:p>
                                </w:tc>
                                <w:tc>
                                  <w:tcPr>
                                    <w:tcW w:w="5611" w:type="dxa"/>
                                  </w:tcPr>
                                  <w:p w:rsidR="004D7248" w:rsidRPr="00D822B4" w:rsidRDefault="004D7248" w:rsidP="007857BD">
                                    <w:pPr>
                                      <w:suppressOverlap/>
                                      <w:rPr>
                                        <w:rFonts w:ascii="Times New Roman" w:hAnsi="Times New Roman" w:cs="Cordia New"/>
                                        <w:b/>
                                        <w:bCs/>
                                        <w:sz w:val="24"/>
                                        <w:szCs w:val="24"/>
                                        <w:lang w:bidi="th-TH"/>
                                      </w:rPr>
                                    </w:pPr>
                                    <w:r w:rsidRPr="00D822B4">
                                      <w:rPr>
                                        <w:rFonts w:ascii="Times New Roman" w:hAnsi="Times New Roman" w:cs="Arial"/>
                                        <w:sz w:val="22"/>
                                        <w:szCs w:val="22"/>
                                      </w:rPr>
                                      <w:t>SAFETY HEALTH &amp; ENVIRONMENT PLAN</w:t>
                                    </w:r>
                                  </w:p>
                                </w:tc>
                              </w:tr>
                              <w:tr w:rsidR="004D7248" w:rsidRPr="005E4E8D" w:rsidTr="00CC140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663"/>
                                </w:trPr>
                                <w:tc>
                                  <w:tcPr>
                                    <w:tcW w:w="2650" w:type="dxa"/>
                                  </w:tcPr>
                                  <w:p w:rsidR="004D7248" w:rsidRPr="004C5607" w:rsidRDefault="004D7248" w:rsidP="006B781B">
                                    <w:pPr>
                                      <w:spacing w:before="100" w:beforeAutospacing="1" w:after="100" w:afterAutospacing="1"/>
                                      <w:ind w:left="137" w:hanging="5"/>
                                      <w:suppressOverlap/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4C5607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 xml:space="preserve">TOTAL PAGE </w:t>
                                    </w:r>
                                    <w:r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611" w:type="dxa"/>
                                  </w:tcPr>
                                  <w:p w:rsidR="004D7248" w:rsidRPr="00D822B4" w:rsidRDefault="004D7248" w:rsidP="005048AE">
                                    <w:pPr>
                                      <w:spacing w:before="100" w:beforeAutospacing="1" w:after="100" w:afterAutospacing="1"/>
                                      <w:suppressOverlap/>
                                      <w:jc w:val="both"/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D822B4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5C3AB6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Pr="00D822B4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 xml:space="preserve"> Pages + 4 Attachments  (5</w:t>
                                    </w:r>
                                    <w:r w:rsidR="005048AE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D822B4">
                                      <w:rPr>
                                        <w:rFonts w:ascii="Times New Roman" w:hAnsi="Times New Roman" w:cs="Arial"/>
                                        <w:sz w:val="24"/>
                                        <w:szCs w:val="24"/>
                                      </w:rPr>
                                      <w:t>Page)</w:t>
                                    </w:r>
                                  </w:p>
                                </w:tc>
                              </w:tr>
                            </w:tbl>
                            <w:p w:rsidR="004D7248" w:rsidRDefault="004D7248" w:rsidP="001A3A52">
                              <w:pPr>
                                <w:ind w:left="360"/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4D7248" w:rsidRDefault="004D7248" w:rsidP="0071192B">
                        <w:pPr>
                          <w:ind w:right="900"/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4500" w:type="dxa"/>
                          <w:tblInd w:w="451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1495"/>
                          <w:gridCol w:w="1771"/>
                          <w:gridCol w:w="1234"/>
                        </w:tblGrid>
                        <w:tr w:rsidR="006441AC" w:rsidRPr="00FC2E29" w:rsidTr="00C71A96">
                          <w:trPr>
                            <w:trHeight w:val="527"/>
                          </w:trPr>
                          <w:tc>
                            <w:tcPr>
                              <w:tcW w:w="4500" w:type="dxa"/>
                              <w:gridSpan w:val="3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6441AC" w:rsidRPr="00FC2E29" w:rsidRDefault="006441AC" w:rsidP="00C71A96">
                              <w:pPr>
                                <w:ind w:right="-108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C2E29">
                                <w:rPr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AS-BUILT</w:t>
                              </w:r>
                            </w:p>
                          </w:tc>
                        </w:tr>
                        <w:tr w:rsidR="006441AC" w:rsidRPr="00103217" w:rsidTr="00C71A96">
                          <w:trPr>
                            <w:trHeight w:val="482"/>
                          </w:trPr>
                          <w:tc>
                            <w:tcPr>
                              <w:tcW w:w="1495" w:type="dxa"/>
                              <w:vMerge w:val="restart"/>
                              <w:tcBorders>
                                <w:top w:val="single" w:sz="12" w:space="0" w:color="000000"/>
                                <w:left w:val="single" w:sz="12" w:space="0" w:color="000000"/>
                              </w:tcBorders>
                              <w:vAlign w:val="center"/>
                            </w:tcPr>
                            <w:p w:rsidR="006441AC" w:rsidRPr="00103217" w:rsidRDefault="006441AC" w:rsidP="00C71A96">
                              <w:pPr>
                                <w:ind w:right="37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UNITY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12" w:space="0" w:color="000000"/>
                                <w:bottom w:val="nil"/>
                              </w:tcBorders>
                              <w:vAlign w:val="bottom"/>
                            </w:tcPr>
                            <w:p w:rsidR="006441AC" w:rsidRPr="00103217" w:rsidRDefault="006441AC" w:rsidP="00C71A96">
                              <w:pPr>
                                <w:tabs>
                                  <w:tab w:val="left" w:pos="2110"/>
                                </w:tabs>
                                <w:ind w:right="6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……………………….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12" w:space="0" w:color="000000"/>
                                <w:bottom w:val="nil"/>
                                <w:right w:val="single" w:sz="12" w:space="0" w:color="000000"/>
                              </w:tcBorders>
                              <w:vAlign w:val="bottom"/>
                            </w:tcPr>
                            <w:p w:rsidR="006441AC" w:rsidRPr="00103217" w:rsidRDefault="006441AC" w:rsidP="00C71A9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……………..</w:t>
                              </w:r>
                            </w:p>
                          </w:tc>
                        </w:tr>
                        <w:tr w:rsidR="006441AC" w:rsidRPr="00103217" w:rsidTr="00C71A96">
                          <w:trPr>
                            <w:trHeight w:val="242"/>
                          </w:trPr>
                          <w:tc>
                            <w:tcPr>
                              <w:tcW w:w="1495" w:type="dxa"/>
                              <w:vMerge/>
                              <w:tcBorders>
                                <w:left w:val="single" w:sz="12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ind w:right="900"/>
                                <w:rPr>
                                  <w:rFonts w:ascii="Angsana New" w:hAnsi="Angsana Ne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bottom w:val="single" w:sz="4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SIGN :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bottom w:val="single" w:sz="4" w:space="0" w:color="000000"/>
                                <w:right w:val="single" w:sz="12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ind w:right="-108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DATE :</w:t>
                              </w:r>
                            </w:p>
                          </w:tc>
                        </w:tr>
                        <w:tr w:rsidR="006441AC" w:rsidRPr="00103217" w:rsidTr="00C71A96">
                          <w:trPr>
                            <w:trHeight w:val="518"/>
                          </w:trPr>
                          <w:tc>
                            <w:tcPr>
                              <w:tcW w:w="1495" w:type="dxa"/>
                              <w:vMerge w:val="restart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:rsidR="006441AC" w:rsidRPr="00103217" w:rsidRDefault="006441AC" w:rsidP="00C71A96">
                              <w:pPr>
                                <w:ind w:right="37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PTT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6441AC" w:rsidRPr="00103217" w:rsidRDefault="006441AC" w:rsidP="00C71A9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……………………….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bottom w:val="nil"/>
                                <w:right w:val="single" w:sz="12" w:space="0" w:color="000000"/>
                              </w:tcBorders>
                              <w:vAlign w:val="bottom"/>
                            </w:tcPr>
                            <w:p w:rsidR="006441AC" w:rsidRPr="00103217" w:rsidRDefault="006441AC" w:rsidP="00C71A9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………………</w:t>
                              </w:r>
                            </w:p>
                          </w:tc>
                        </w:tr>
                        <w:tr w:rsidR="006441AC" w:rsidRPr="00103217" w:rsidTr="00C71A96">
                          <w:trPr>
                            <w:trHeight w:val="212"/>
                          </w:trPr>
                          <w:tc>
                            <w:tcPr>
                              <w:tcW w:w="1495" w:type="dxa"/>
                              <w:vMerge/>
                              <w:tcBorders>
                                <w:left w:val="single" w:sz="12" w:space="0" w:color="000000"/>
                                <w:bottom w:val="single" w:sz="12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ind w:right="900"/>
                                <w:rPr>
                                  <w:rFonts w:ascii="Angsana New" w:hAnsi="Angsana Ne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bottom w:val="single" w:sz="12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SIGN :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6441AC" w:rsidRPr="00103217" w:rsidRDefault="006441AC" w:rsidP="00C71A96">
                              <w:pPr>
                                <w:ind w:right="-108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3217">
                                <w:rPr>
                                  <w:rFonts w:ascii="Angsana New" w:hAnsi="Angsana New"/>
                                  <w:b/>
                                  <w:bCs/>
                                  <w:sz w:val="22"/>
                                  <w:szCs w:val="22"/>
                                </w:rPr>
                                <w:t>DATE :</w:t>
                              </w:r>
                            </w:p>
                          </w:tc>
                        </w:tr>
                      </w:tbl>
                      <w:p w:rsidR="006441AC" w:rsidRPr="006441AC" w:rsidRDefault="006441AC" w:rsidP="0071192B">
                        <w:pPr>
                          <w:ind w:right="90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8624" w:type="dxa"/>
                          <w:tblInd w:w="39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706"/>
                          <w:gridCol w:w="1634"/>
                          <w:gridCol w:w="3240"/>
                          <w:gridCol w:w="761"/>
                          <w:gridCol w:w="761"/>
                          <w:gridCol w:w="761"/>
                          <w:gridCol w:w="761"/>
                        </w:tblGrid>
                        <w:tr w:rsidR="004D724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6"/>
                          </w:trPr>
                          <w:tc>
                            <w:tcPr>
                              <w:tcW w:w="706" w:type="dxa"/>
                            </w:tcPr>
                            <w:p w:rsidR="004D7248" w:rsidRDefault="004D724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34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4D7248" w:rsidRDefault="004D724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4D7248" w:rsidRPr="007A6F0E" w:rsidTr="00472F2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6"/>
                          </w:trPr>
                          <w:tc>
                            <w:tcPr>
                              <w:tcW w:w="706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34" w:type="dxa"/>
                              <w:vAlign w:val="center"/>
                            </w:tcPr>
                            <w:p w:rsidR="004D7248" w:rsidRPr="007A6F0E" w:rsidRDefault="004D7248" w:rsidP="00103801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472F2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4D7248" w:rsidRPr="007A6F0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6"/>
                          </w:trPr>
                          <w:tc>
                            <w:tcPr>
                              <w:tcW w:w="706" w:type="dxa"/>
                              <w:vAlign w:val="center"/>
                            </w:tcPr>
                            <w:p w:rsidR="004D7248" w:rsidRPr="007A6F0E" w:rsidRDefault="006441AC" w:rsidP="007A6AF5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34" w:type="dxa"/>
                              <w:vAlign w:val="center"/>
                            </w:tcPr>
                            <w:p w:rsidR="004D7248" w:rsidRPr="007A6F0E" w:rsidRDefault="001F59C9" w:rsidP="001F59C9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Jul</w:t>
                              </w:r>
                              <w:r w:rsidR="0043681E">
                                <w:rPr>
                                  <w:rFonts w:ascii="Times New Roman" w:hAnsi="Times New Roman" w:cs="Arial"/>
                                </w:rPr>
                                <w:t>.</w:t>
                              </w:r>
                              <w:r w:rsidR="004D7248">
                                <w:rPr>
                                  <w:rFonts w:ascii="Times New Roman" w:hAnsi="Times New Roman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rial"/>
                                </w:rPr>
                                <w:t>13</w:t>
                              </w:r>
                              <w:r w:rsidR="004D7248" w:rsidRPr="007A6F0E">
                                <w:rPr>
                                  <w:rFonts w:ascii="Times New Roman" w:hAnsi="Times New Roman" w:cs="Arial"/>
                                </w:rPr>
                                <w:t>,</w:t>
                              </w:r>
                              <w:r w:rsidR="004D7248">
                                <w:rPr>
                                  <w:rFonts w:ascii="Times New Roman" w:hAnsi="Times New Roman" w:cs="Arial"/>
                                </w:rPr>
                                <w:t xml:space="preserve">  20</w:t>
                              </w:r>
                              <w:r>
                                <w:rPr>
                                  <w:rFonts w:ascii="Times New Roman" w:hAnsi="Times New Roman" w:cs="Aria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</w:tcPr>
                            <w:p w:rsidR="004D7248" w:rsidRPr="007A6F0E" w:rsidRDefault="00D65D06" w:rsidP="007A6AF5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AS-BUILT</w:t>
                              </w: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7A6AF5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TN</w:t>
                              </w: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7A6AF5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BG</w:t>
                              </w: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7A6AF5">
                              <w:pPr>
                                <w:jc w:val="center"/>
                                <w:rPr>
                                  <w:rFonts w:ascii="Times New Roman" w:hAnsi="Times New Roman" w:cs="Arial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</w:rPr>
                                <w:t>KSP</w:t>
                              </w:r>
                            </w:p>
                          </w:tc>
                          <w:tc>
                            <w:tcPr>
                              <w:tcW w:w="761" w:type="dxa"/>
                              <w:vAlign w:val="center"/>
                            </w:tcPr>
                            <w:p w:rsidR="004D7248" w:rsidRPr="007A6F0E" w:rsidRDefault="004D7248" w:rsidP="007A6AF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CV</w:t>
                              </w:r>
                            </w:p>
                          </w:tc>
                        </w:tr>
                        <w:tr w:rsidR="004D7248" w:rsidRPr="007A6F0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6"/>
                          </w:trPr>
                          <w:tc>
                            <w:tcPr>
                              <w:tcW w:w="70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  <w:t>REV.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pStyle w:val="3"/>
                                <w:spacing w:before="120"/>
                                <w:jc w:val="center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sz w:val="16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pStyle w:val="4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sz w:val="16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76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242C5C" w:rsidRDefault="004D7248">
                              <w:pPr>
                                <w:pStyle w:val="5"/>
                                <w:spacing w:before="120"/>
                                <w:rPr>
                                  <w:rFonts w:ascii="Times New Roman" w:hAnsi="Times New Roman" w:cs="Arial"/>
                                  <w:sz w:val="16"/>
                                  <w:u w:val="none"/>
                                </w:rPr>
                              </w:pPr>
                              <w:r w:rsidRPr="00242C5C">
                                <w:rPr>
                                  <w:rFonts w:ascii="Times New Roman" w:hAnsi="Times New Roman" w:cs="Arial"/>
                                  <w:sz w:val="16"/>
                                  <w:u w:val="none"/>
                                </w:rPr>
                                <w:t>BY</w:t>
                              </w:r>
                            </w:p>
                          </w:tc>
                          <w:tc>
                            <w:tcPr>
                              <w:tcW w:w="76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  <w:t>CHK</w:t>
                              </w:r>
                            </w:p>
                          </w:tc>
                          <w:tc>
                            <w:tcPr>
                              <w:tcW w:w="76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  <w:t>CONC</w:t>
                              </w:r>
                            </w:p>
                          </w:tc>
                          <w:tc>
                            <w:tcPr>
                              <w:tcW w:w="76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b/>
                                  <w:bCs/>
                                  <w:sz w:val="16"/>
                                </w:rPr>
                                <w:t>APP</w:t>
                              </w:r>
                            </w:p>
                          </w:tc>
                        </w:tr>
                        <w:tr w:rsidR="004D7248" w:rsidRPr="007A6F0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80"/>
                          </w:trPr>
                          <w:tc>
                            <w:tcPr>
                              <w:tcW w:w="5580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pStyle w:val="4"/>
                                <w:spacing w:before="240" w:after="240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sz w:val="16"/>
                                </w:rPr>
                                <w:t>REVISIONS</w:t>
                              </w:r>
                            </w:p>
                          </w:tc>
                          <w:tc>
                            <w:tcPr>
                              <w:tcW w:w="2283" w:type="dxa"/>
                              <w:gridSpan w:val="3"/>
                              <w:tcBorders>
                                <w:left w:val="single" w:sz="4" w:space="0" w:color="auto"/>
                                <w:right w:val="nil"/>
                              </w:tcBorders>
                            </w:tcPr>
                            <w:p w:rsidR="004D7248" w:rsidRPr="007A6F0E" w:rsidRDefault="004D7248" w:rsidP="007A6AF5">
                              <w:pPr>
                                <w:pStyle w:val="4"/>
                                <w:spacing w:before="240" w:after="240"/>
                                <w:jc w:val="right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  <w:r w:rsidRPr="007A6F0E">
                                <w:rPr>
                                  <w:rFonts w:ascii="Times New Roman" w:hAnsi="Times New Roman" w:cs="Arial"/>
                                  <w:sz w:val="16"/>
                                </w:rPr>
                                <w:t>ITD SIGNATURE</w:t>
                              </w:r>
                            </w:p>
                          </w:tc>
                          <w:tc>
                            <w:tcPr>
                              <w:tcW w:w="761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4D7248" w:rsidRPr="007A6F0E" w:rsidRDefault="004D7248">
                              <w:pPr>
                                <w:pStyle w:val="4"/>
                                <w:spacing w:before="240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</w:p>
                            <w:p w:rsidR="004D7248" w:rsidRPr="007A6F0E" w:rsidRDefault="004D7248">
                              <w:pPr>
                                <w:pStyle w:val="3"/>
                                <w:spacing w:before="60" w:after="60"/>
                                <w:jc w:val="center"/>
                                <w:rPr>
                                  <w:rFonts w:ascii="Times New Roman" w:hAnsi="Times New Roman" w:cs="Arial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4D7248" w:rsidRDefault="004D7248" w:rsidP="0071192B"/>
                    </w:txbxContent>
                  </v:textbox>
                </v:shape>
              </w:pict>
            </w: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7A6F0E" w:rsidRDefault="007A6F0E" w:rsidP="00E25309">
            <w:pPr>
              <w:ind w:left="1270"/>
              <w:rPr>
                <w:rFonts w:ascii="Times New Roman" w:hAnsi="Times New Roman"/>
                <w:noProof w:val="0"/>
              </w:rPr>
            </w:pPr>
          </w:p>
          <w:p w:rsidR="00D822B4" w:rsidRDefault="00D822B4" w:rsidP="00D822B4">
            <w:pPr>
              <w:pStyle w:val="a4"/>
              <w:tabs>
                <w:tab w:val="clear" w:pos="4153"/>
                <w:tab w:val="clear" w:pos="8306"/>
                <w:tab w:val="center" w:pos="4395"/>
                <w:tab w:val="right" w:pos="8789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D822B4" w:rsidRDefault="00D822B4" w:rsidP="00D822B4">
            <w:pPr>
              <w:pStyle w:val="a4"/>
              <w:tabs>
                <w:tab w:val="clear" w:pos="4153"/>
                <w:tab w:val="clear" w:pos="8306"/>
                <w:tab w:val="center" w:pos="4395"/>
                <w:tab w:val="right" w:pos="8789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53" type="#_x0000_t32" style="position:absolute;margin-left:-.25pt;margin-top:2.8pt;width:493.5pt;height:0;z-index:251684864" o:connectortype="straight"/>
              </w:pict>
            </w:r>
          </w:p>
          <w:p w:rsidR="007A6F0E" w:rsidRPr="00D822B4" w:rsidRDefault="00D822B4" w:rsidP="005C3AB6">
            <w:pPr>
              <w:pStyle w:val="a4"/>
              <w:tabs>
                <w:tab w:val="clear" w:pos="4153"/>
                <w:tab w:val="clear" w:pos="8306"/>
                <w:tab w:val="center" w:pos="4395"/>
                <w:tab w:val="right" w:pos="8789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File name : PR.O-0502.19-0659-009                                                                                                                                                   Page 1 of 3</w:t>
            </w:r>
            <w:r w:rsidR="005C3AB6">
              <w:rPr>
                <w:rFonts w:ascii="Times New Roman" w:hAnsi="Times New Roman"/>
                <w:noProof w:val="0"/>
                <w:sz w:val="16"/>
                <w:szCs w:val="16"/>
              </w:rPr>
              <w:t>0</w:t>
            </w:r>
          </w:p>
        </w:tc>
      </w:tr>
      <w:tr w:rsidR="00D822B4" w:rsidTr="00D8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7" w:type="dxa"/>
          <w:cantSplit/>
          <w:trHeight w:val="407"/>
        </w:trPr>
        <w:tc>
          <w:tcPr>
            <w:tcW w:w="8846" w:type="dxa"/>
            <w:gridSpan w:val="5"/>
            <w:tcBorders>
              <w:left w:val="nil"/>
              <w:right w:val="nil"/>
            </w:tcBorders>
          </w:tcPr>
          <w:p w:rsidR="00D822B4" w:rsidRDefault="00D822B4" w:rsidP="007D05A9">
            <w:pPr>
              <w:pStyle w:val="3"/>
              <w:spacing w:before="60" w:after="60"/>
              <w:jc w:val="center"/>
            </w:pPr>
          </w:p>
        </w:tc>
      </w:tr>
      <w:tr w:rsidR="002B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7" w:type="dxa"/>
          <w:cantSplit/>
          <w:trHeight w:val="407"/>
        </w:trPr>
        <w:tc>
          <w:tcPr>
            <w:tcW w:w="8846" w:type="dxa"/>
            <w:gridSpan w:val="5"/>
          </w:tcPr>
          <w:p w:rsidR="002B339E" w:rsidRPr="00BB3664" w:rsidRDefault="002B339E" w:rsidP="007D05A9">
            <w:pPr>
              <w:pStyle w:val="3"/>
              <w:spacing w:before="60" w:after="60"/>
              <w:jc w:val="center"/>
              <w:rPr>
                <w:rFonts w:ascii="Times New Roman" w:hAnsi="Times New Roman"/>
              </w:rPr>
            </w:pPr>
            <w:r>
              <w:t>CONTROLLED DOCUMENT DISTRIBUTION LIST</w:t>
            </w:r>
          </w:p>
        </w:tc>
      </w:tr>
      <w:tr w:rsidR="002B339E" w:rsidRPr="00D8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7" w:type="dxa"/>
          <w:cantSplit/>
          <w:trHeight w:val="490"/>
        </w:trPr>
        <w:tc>
          <w:tcPr>
            <w:tcW w:w="5256" w:type="dxa"/>
            <w:gridSpan w:val="3"/>
            <w:vAlign w:val="center"/>
          </w:tcPr>
          <w:p w:rsidR="004001EB" w:rsidRPr="00D822B4" w:rsidRDefault="002B339E" w:rsidP="007D7084">
            <w:pPr>
              <w:pStyle w:val="2"/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B4">
              <w:rPr>
                <w:rFonts w:ascii="Times New Roman" w:hAnsi="Times New Roman"/>
                <w:b/>
                <w:bCs/>
                <w:sz w:val="20"/>
                <w:szCs w:val="20"/>
              </w:rPr>
              <w:t>DOCUMENT</w:t>
            </w:r>
            <w:r w:rsidR="004001EB" w:rsidRPr="00D822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22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TITLE : </w:t>
            </w:r>
          </w:p>
          <w:p w:rsidR="002B339E" w:rsidRPr="00D822B4" w:rsidRDefault="00D822B4" w:rsidP="007D7084">
            <w:pPr>
              <w:pStyle w:val="2"/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B4">
              <w:rPr>
                <w:rFonts w:ascii="Times New Roman" w:hAnsi="Times New Roman" w:cs="Arial"/>
                <w:sz w:val="20"/>
                <w:szCs w:val="20"/>
              </w:rPr>
              <w:t>SAFETY HEALTH &amp; ENVIRONMENT PLAN</w:t>
            </w:r>
          </w:p>
        </w:tc>
        <w:tc>
          <w:tcPr>
            <w:tcW w:w="3590" w:type="dxa"/>
            <w:gridSpan w:val="2"/>
            <w:vAlign w:val="center"/>
          </w:tcPr>
          <w:p w:rsidR="002B339E" w:rsidRPr="00D822B4" w:rsidRDefault="002B339E" w:rsidP="007D7084">
            <w:pPr>
              <w:spacing w:before="60"/>
              <w:rPr>
                <w:rFonts w:ascii="Times New Roman" w:hAnsi="Times New Roman"/>
                <w:b/>
                <w:bCs/>
                <w:noProof w:val="0"/>
              </w:rPr>
            </w:pPr>
            <w:r w:rsidRPr="00D822B4">
              <w:rPr>
                <w:rFonts w:ascii="Times New Roman" w:hAnsi="Times New Roman"/>
                <w:b/>
                <w:bCs/>
                <w:noProof w:val="0"/>
              </w:rPr>
              <w:t>DOCUMENT NO.</w:t>
            </w:r>
          </w:p>
          <w:p w:rsidR="002B339E" w:rsidRPr="00D822B4" w:rsidRDefault="00D822B4" w:rsidP="007D7084">
            <w:pPr>
              <w:pStyle w:val="2"/>
              <w:spacing w:after="6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D822B4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PR.O-0502.19-0659-009</w:t>
            </w: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295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COPY NO.</w:t>
            </w:r>
          </w:p>
        </w:tc>
        <w:tc>
          <w:tcPr>
            <w:tcW w:w="2024" w:type="dxa"/>
          </w:tcPr>
          <w:p w:rsidR="002B339E" w:rsidRDefault="002B339E" w:rsidP="00E25309">
            <w:pPr>
              <w:pStyle w:val="3"/>
              <w:spacing w:before="60" w:after="60"/>
              <w:jc w:val="center"/>
            </w:pPr>
            <w:r>
              <w:t>ORGANIZATION</w:t>
            </w: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DOCUMENT RECIPIENT</w:t>
            </w: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TITLE</w:t>
            </w: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30"/>
        </w:trPr>
        <w:tc>
          <w:tcPr>
            <w:tcW w:w="1892" w:type="dxa"/>
          </w:tcPr>
          <w:p w:rsidR="0098193B" w:rsidRDefault="0098193B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98193B" w:rsidRDefault="0098193B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98193B" w:rsidRDefault="0098193B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98193B" w:rsidRDefault="0098193B" w:rsidP="00E25309">
            <w:pPr>
              <w:spacing w:before="60" w:after="60"/>
              <w:ind w:right="-108" w:hanging="108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36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921C75">
            <w:pPr>
              <w:spacing w:before="60" w:after="60"/>
              <w:ind w:firstLine="72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ind w:right="-108" w:hanging="108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58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49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56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47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68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44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67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42"/>
        </w:trPr>
        <w:tc>
          <w:tcPr>
            <w:tcW w:w="1892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B339E" w:rsidRDefault="002B339E" w:rsidP="00E25309">
            <w:pPr>
              <w:spacing w:before="60" w:after="6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354"/>
        </w:trPr>
        <w:tc>
          <w:tcPr>
            <w:tcW w:w="1892" w:type="dxa"/>
          </w:tcPr>
          <w:p w:rsidR="00706EAF" w:rsidRDefault="00706EAF" w:rsidP="00E25309">
            <w:pPr>
              <w:ind w:left="2"/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254"/>
        </w:trPr>
        <w:tc>
          <w:tcPr>
            <w:tcW w:w="1892" w:type="dxa"/>
          </w:tcPr>
          <w:p w:rsidR="00706EAF" w:rsidRDefault="00706EAF" w:rsidP="00E25309">
            <w:pPr>
              <w:ind w:left="2"/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296"/>
        </w:trPr>
        <w:tc>
          <w:tcPr>
            <w:tcW w:w="1892" w:type="dxa"/>
          </w:tcPr>
          <w:p w:rsidR="00706EAF" w:rsidRDefault="00706EAF" w:rsidP="00E25309">
            <w:pPr>
              <w:ind w:left="2"/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382"/>
        </w:trPr>
        <w:tc>
          <w:tcPr>
            <w:tcW w:w="1892" w:type="dxa"/>
          </w:tcPr>
          <w:p w:rsidR="00706EAF" w:rsidRDefault="00706EAF" w:rsidP="00E25309">
            <w:pPr>
              <w:ind w:left="2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024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706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382"/>
        </w:trPr>
        <w:tc>
          <w:tcPr>
            <w:tcW w:w="1892" w:type="dxa"/>
            <w:tcBorders>
              <w:bottom w:val="single" w:sz="4" w:space="0" w:color="auto"/>
            </w:tcBorders>
          </w:tcPr>
          <w:p w:rsidR="00706EAF" w:rsidRDefault="00706EAF" w:rsidP="00E25309">
            <w:pPr>
              <w:ind w:left="2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706EAF" w:rsidRDefault="00706EAF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A30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3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DEA" w:rsidRDefault="00A30DEA" w:rsidP="00E25309">
            <w:pPr>
              <w:ind w:left="2"/>
              <w:rPr>
                <w:rFonts w:ascii="Times New Roman" w:hAnsi="Times New Roman"/>
                <w:noProof w:val="0"/>
              </w:rPr>
            </w:pPr>
          </w:p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  <w:p w:rsidR="00A30DEA" w:rsidRDefault="00A30DEA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6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0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36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0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4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E2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76" w:type="dxa"/>
          <w:wAfter w:w="848" w:type="dxa"/>
          <w:trHeight w:val="38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9" w:rsidRDefault="00E25309" w:rsidP="00E25309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</w:tbl>
    <w:p w:rsidR="00C57469" w:rsidRDefault="00C57469" w:rsidP="00B2566E">
      <w:pPr>
        <w:outlineLvl w:val="0"/>
        <w:rPr>
          <w:rFonts w:ascii="Angsana New" w:hAnsi="Angsana New" w:cs="BrowalliaUPC"/>
          <w:b/>
          <w:bCs/>
          <w:sz w:val="32"/>
          <w:szCs w:val="32"/>
          <w:lang w:bidi="th-TH"/>
        </w:rPr>
      </w:pPr>
    </w:p>
    <w:p w:rsidR="00CD70DB" w:rsidRDefault="00CD70DB" w:rsidP="00490FD0">
      <w:pPr>
        <w:jc w:val="center"/>
        <w:outlineLvl w:val="0"/>
        <w:rPr>
          <w:rFonts w:ascii="Angsana New" w:hAnsi="Angsana New" w:cs="BrowalliaUPC" w:hint="cs"/>
          <w:b/>
          <w:bCs/>
          <w:sz w:val="32"/>
          <w:szCs w:val="32"/>
          <w:lang w:bidi="th-TH"/>
        </w:rPr>
      </w:pPr>
    </w:p>
    <w:p w:rsidR="00D822B4" w:rsidRDefault="00D822B4" w:rsidP="00490FD0">
      <w:pPr>
        <w:jc w:val="center"/>
        <w:outlineLvl w:val="0"/>
        <w:rPr>
          <w:rFonts w:ascii="Angsana New" w:hAnsi="Angsana New" w:cs="BrowalliaUPC" w:hint="cs"/>
          <w:b/>
          <w:bCs/>
          <w:sz w:val="32"/>
          <w:szCs w:val="32"/>
          <w:lang w:bidi="th-TH"/>
        </w:rPr>
      </w:pPr>
    </w:p>
    <w:p w:rsidR="00D822B4" w:rsidRDefault="00D822B4" w:rsidP="00490FD0">
      <w:pPr>
        <w:jc w:val="center"/>
        <w:outlineLvl w:val="0"/>
        <w:rPr>
          <w:rFonts w:ascii="Angsana New" w:hAnsi="Angsana New" w:cs="BrowalliaUPC" w:hint="cs"/>
          <w:b/>
          <w:bCs/>
          <w:sz w:val="32"/>
          <w:szCs w:val="32"/>
          <w:lang w:bidi="th-TH"/>
        </w:rPr>
      </w:pPr>
    </w:p>
    <w:p w:rsidR="00414E2D" w:rsidRDefault="00414E2D" w:rsidP="00490FD0">
      <w:pPr>
        <w:jc w:val="center"/>
        <w:outlineLvl w:val="0"/>
        <w:rPr>
          <w:rFonts w:ascii="Angsana New" w:hAnsi="Angsana New" w:cs="BrowalliaUPC"/>
          <w:b/>
          <w:bCs/>
          <w:sz w:val="32"/>
          <w:szCs w:val="32"/>
        </w:rPr>
      </w:pPr>
      <w:r w:rsidRPr="00414E2D">
        <w:rPr>
          <w:rFonts w:ascii="Angsana New" w:hAnsi="Angsana New" w:cs="BrowalliaUPC" w:hint="cs"/>
          <w:b/>
          <w:bCs/>
          <w:sz w:val="32"/>
          <w:szCs w:val="32"/>
          <w:cs/>
          <w:lang w:bidi="th-TH"/>
        </w:rPr>
        <w:t>สารบัญ</w:t>
      </w:r>
    </w:p>
    <w:p w:rsidR="00CD70DB" w:rsidRDefault="00CD70DB" w:rsidP="00490FD0">
      <w:pPr>
        <w:jc w:val="center"/>
        <w:outlineLvl w:val="0"/>
        <w:rPr>
          <w:rFonts w:ascii="Angsana New" w:hAnsi="Angsana New" w:cs="BrowalliaUPC"/>
          <w:b/>
          <w:bCs/>
          <w:sz w:val="32"/>
          <w:szCs w:val="32"/>
        </w:rPr>
      </w:pPr>
    </w:p>
    <w:p w:rsidR="002B0726" w:rsidRDefault="00414E2D" w:rsidP="0020298C">
      <w:pPr>
        <w:tabs>
          <w:tab w:val="left" w:pos="700"/>
        </w:tabs>
        <w:spacing w:after="240"/>
        <w:rPr>
          <w:rFonts w:ascii="Angsana New" w:hAnsi="Angsana New" w:cs="BrowalliaUPC"/>
          <w:sz w:val="32"/>
          <w:szCs w:val="32"/>
        </w:rPr>
      </w:pPr>
      <w:r w:rsidRPr="00414E2D">
        <w:rPr>
          <w:rFonts w:ascii="Angsana New" w:hAnsi="Angsana New" w:cs="BrowalliaUPC" w:hint="cs"/>
          <w:b/>
          <w:bCs/>
          <w:sz w:val="32"/>
          <w:szCs w:val="32"/>
          <w:cs/>
          <w:lang w:bidi="th-TH"/>
        </w:rPr>
        <w:t>หัวข้อที่</w:t>
      </w:r>
      <w:r w:rsidRPr="00414E2D">
        <w:rPr>
          <w:rFonts w:ascii="Angsana New" w:hAnsi="Angsana New" w:cs="BrowalliaUPC" w:hint="cs"/>
          <w:b/>
          <w:bCs/>
          <w:sz w:val="32"/>
          <w:szCs w:val="32"/>
          <w:rtl/>
          <w:cs/>
        </w:rPr>
        <w:tab/>
      </w:r>
      <w:r w:rsidRPr="00414E2D">
        <w:rPr>
          <w:rFonts w:ascii="Angsana New" w:hAnsi="Angsana New" w:cs="BrowalliaUPC" w:hint="cs"/>
          <w:b/>
          <w:bCs/>
          <w:sz w:val="32"/>
          <w:szCs w:val="32"/>
          <w:rtl/>
          <w:cs/>
        </w:rPr>
        <w:tab/>
      </w:r>
      <w:r w:rsidR="00600796">
        <w:rPr>
          <w:rFonts w:ascii="Angsana New" w:hAnsi="Angsana New" w:cs="BrowalliaUPC"/>
          <w:b/>
          <w:bCs/>
          <w:sz w:val="32"/>
          <w:szCs w:val="32"/>
        </w:rPr>
        <w:t xml:space="preserve">                                      </w:t>
      </w:r>
      <w:r w:rsidR="00600796">
        <w:rPr>
          <w:rFonts w:ascii="Angsana New" w:hAnsi="Angsana New" w:cs="BrowalliaUPC" w:hint="cs"/>
          <w:b/>
          <w:bCs/>
          <w:sz w:val="32"/>
          <w:szCs w:val="32"/>
          <w:cs/>
          <w:lang w:bidi="th-TH"/>
        </w:rPr>
        <w:t>เรื่อง</w:t>
      </w:r>
      <w:r w:rsidR="00886724">
        <w:rPr>
          <w:rFonts w:ascii="Angsana New" w:hAnsi="Angsana New" w:cs="BrowalliaUPC"/>
          <w:b/>
          <w:bCs/>
          <w:sz w:val="32"/>
          <w:szCs w:val="32"/>
          <w:rtl/>
        </w:rPr>
        <w:t xml:space="preserve">                                                             </w:t>
      </w:r>
      <w:r w:rsidR="00886724">
        <w:rPr>
          <w:rFonts w:ascii="Angsana New" w:hAnsi="Angsana New" w:cs="BrowalliaUPC" w:hint="cs"/>
          <w:b/>
          <w:bCs/>
          <w:sz w:val="32"/>
          <w:szCs w:val="32"/>
          <w:cs/>
          <w:lang w:bidi="th-TH"/>
        </w:rPr>
        <w:t>หน้า</w:t>
      </w:r>
      <w:r w:rsidR="00600796">
        <w:rPr>
          <w:rFonts w:ascii="Angsana New" w:hAnsi="Angsana New" w:cs="BrowalliaUPC" w:hint="cs"/>
          <w:b/>
          <w:bCs/>
          <w:sz w:val="32"/>
          <w:szCs w:val="32"/>
          <w:rtl/>
          <w:cs/>
        </w:rPr>
        <w:tab/>
      </w:r>
    </w:p>
    <w:p w:rsidR="001F5D55" w:rsidRPr="004915FB" w:rsidRDefault="001F5D55" w:rsidP="00A06A62">
      <w:pPr>
        <w:numPr>
          <w:ilvl w:val="0"/>
          <w:numId w:val="3"/>
        </w:numPr>
        <w:tabs>
          <w:tab w:val="left" w:pos="400"/>
          <w:tab w:val="left" w:pos="2000"/>
        </w:tabs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จุดประสงค์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                                                                                                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4</w:t>
      </w:r>
    </w:p>
    <w:p w:rsidR="001F5D55" w:rsidRPr="004915FB" w:rsidRDefault="001F5D55" w:rsidP="00A06A62">
      <w:pPr>
        <w:numPr>
          <w:ilvl w:val="0"/>
          <w:numId w:val="3"/>
        </w:num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ขอบเขตและหน้าที่ความรับผิดชอบของหน่วยงานที่เกี่ยวข้อง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                   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   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>4</w:t>
      </w:r>
    </w:p>
    <w:p w:rsidR="00843E46" w:rsidRPr="004915FB" w:rsidRDefault="001F5D55" w:rsidP="00A06A62">
      <w:pPr>
        <w:numPr>
          <w:ilvl w:val="0"/>
          <w:numId w:val="3"/>
        </w:num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ขั้นตอนและข้อกำหนดการปฏิบัติ</w:t>
      </w:r>
      <w:r w:rsidR="0075516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งานด้านความปลอดภัยอาชีวอนามัยและ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</w:t>
      </w:r>
      <w:r w:rsidR="0020298C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   </w:t>
      </w:r>
      <w:r w:rsidR="000D5B6E">
        <w:rPr>
          <w:rFonts w:ascii="Angsana New" w:hAnsi="Angsana New" w:cs="Angsana New" w:hint="cs"/>
          <w:sz w:val="30"/>
          <w:szCs w:val="30"/>
          <w:cs/>
          <w:lang w:bidi="th-TH"/>
        </w:rPr>
        <w:t>8</w:t>
      </w:r>
    </w:p>
    <w:p w:rsidR="00862546" w:rsidRPr="004915FB" w:rsidRDefault="0020298C" w:rsidP="00843E46">
      <w:pPr>
        <w:ind w:left="360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75516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สิ่งแวดล้อมในการทำงาน</w:t>
      </w:r>
    </w:p>
    <w:p w:rsidR="00356FEA" w:rsidRPr="004915FB" w:rsidRDefault="00356FEA" w:rsidP="00A06A62">
      <w:pPr>
        <w:numPr>
          <w:ilvl w:val="0"/>
          <w:numId w:val="3"/>
        </w:num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หน้าที่ความรับผิดชอบศูนย์ประสานงานหน่วยงาน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                                  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0D5B6E">
        <w:rPr>
          <w:rFonts w:ascii="Angsana New" w:hAnsi="Angsana New" w:cs="Angsana New" w:hint="cs"/>
          <w:sz w:val="30"/>
          <w:szCs w:val="30"/>
          <w:cs/>
          <w:lang w:bidi="th-TH"/>
        </w:rPr>
        <w:t>19</w:t>
      </w:r>
    </w:p>
    <w:p w:rsidR="00356FEA" w:rsidRPr="004915FB" w:rsidRDefault="00356FEA" w:rsidP="00A06A62">
      <w:pPr>
        <w:numPr>
          <w:ilvl w:val="0"/>
          <w:numId w:val="3"/>
        </w:num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โครงสร้างของบุคลากรของหน่วยงานที่เกี่ยวข้องและผังของหน่วยงานความปลอดภัย</w:t>
      </w:r>
      <w:r w:rsidR="0020298C" w:rsidRPr="004915FB">
        <w:rPr>
          <w:rFonts w:ascii="Angsana New" w:hAnsi="Angsana New" w:cs="Angsana New"/>
          <w:sz w:val="30"/>
          <w:szCs w:val="30"/>
          <w:lang w:bidi="th-TH"/>
        </w:rPr>
        <w:t xml:space="preserve">     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  </w:t>
      </w:r>
      <w:r w:rsidR="0020298C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>2</w:t>
      </w:r>
      <w:r w:rsidR="000D5B6E">
        <w:rPr>
          <w:rFonts w:ascii="Angsana New" w:hAnsi="Angsana New" w:cs="Angsana New" w:hint="cs"/>
          <w:sz w:val="30"/>
          <w:szCs w:val="30"/>
          <w:cs/>
          <w:lang w:bidi="th-TH"/>
        </w:rPr>
        <w:t>2</w:t>
      </w:r>
    </w:p>
    <w:p w:rsidR="00D848FE" w:rsidRPr="004915FB" w:rsidRDefault="00356FEA" w:rsidP="00A06A62">
      <w:pPr>
        <w:numPr>
          <w:ilvl w:val="0"/>
          <w:numId w:val="3"/>
        </w:numPr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แผนแจ้งเหตุฉุกเฉิน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>Emergency  Plan  Procedure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      </w:t>
      </w:r>
      <w:r w:rsidR="0020298C"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    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="000D5B6E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1B5469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0D5B6E">
        <w:rPr>
          <w:rFonts w:ascii="Angsana New" w:hAnsi="Angsana New" w:cs="Angsana New"/>
          <w:sz w:val="30"/>
          <w:szCs w:val="30"/>
          <w:lang w:bidi="th-TH"/>
        </w:rPr>
        <w:t>2</w:t>
      </w:r>
      <w:r w:rsidR="00487496">
        <w:rPr>
          <w:rFonts w:ascii="Angsana New" w:hAnsi="Angsana New" w:cs="Angsana New"/>
          <w:sz w:val="30"/>
          <w:szCs w:val="30"/>
          <w:lang w:bidi="th-TH"/>
        </w:rPr>
        <w:t>8</w:t>
      </w:r>
    </w:p>
    <w:p w:rsidR="000D5B6E" w:rsidRDefault="00D848FE" w:rsidP="000D5B6E">
      <w:pPr>
        <w:numPr>
          <w:ilvl w:val="1"/>
          <w:numId w:val="91"/>
        </w:numPr>
        <w:rPr>
          <w:rFonts w:ascii="Angsana New" w:hAnsi="Angsana New" w:cs="Angsana New" w:hint="cs"/>
          <w:sz w:val="30"/>
          <w:szCs w:val="30"/>
          <w:lang w:bidi="th-TH"/>
        </w:rPr>
      </w:pPr>
      <w:r w:rsidRPr="000D5B6E">
        <w:rPr>
          <w:rFonts w:ascii="Angsana New" w:hAnsi="Angsana New" w:cs="Angsana New" w:hint="cs"/>
          <w:sz w:val="30"/>
          <w:szCs w:val="30"/>
          <w:cs/>
          <w:lang w:bidi="th-TH"/>
        </w:rPr>
        <w:t>ผังการแจ้งเหตุเมื่อเกิดอุบัติเหตุกับส่งก๊าช</w:t>
      </w:r>
      <w:r w:rsidR="000D5B6E">
        <w:rPr>
          <w:rFonts w:ascii="Angsana New" w:hAnsi="Angsana New" w:cs="Angsana New" w:hint="cs"/>
          <w:sz w:val="30"/>
          <w:szCs w:val="30"/>
          <w:cs/>
          <w:lang w:bidi="th-TH"/>
        </w:rPr>
        <w:t>ฯ ใหม่</w:t>
      </w:r>
    </w:p>
    <w:p w:rsidR="005722B3" w:rsidRPr="000D5B6E" w:rsidRDefault="005722B3" w:rsidP="005C3AB6">
      <w:pPr>
        <w:numPr>
          <w:ilvl w:val="0"/>
          <w:numId w:val="4"/>
        </w:numPr>
        <w:tabs>
          <w:tab w:val="clear" w:pos="1875"/>
        </w:tabs>
        <w:ind w:left="1418" w:hanging="284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0D5B6E">
        <w:rPr>
          <w:rFonts w:ascii="Angsana New" w:hAnsi="Angsana New" w:cs="Angsana New" w:hint="cs"/>
          <w:sz w:val="30"/>
          <w:szCs w:val="30"/>
          <w:cs/>
          <w:lang w:bidi="th-TH"/>
        </w:rPr>
        <w:t>ขั้นตอนการปฏิบัติเมื่อเกิดเหตุฉุกเฉินในงานวางท่อ</w:t>
      </w:r>
      <w:r w:rsidR="00D90343" w:rsidRPr="000D5B6E">
        <w:rPr>
          <w:rFonts w:ascii="Angsana New" w:hAnsi="Angsana New" w:cs="Angsana New" w:hint="cs"/>
          <w:sz w:val="30"/>
          <w:szCs w:val="30"/>
          <w:cs/>
          <w:lang w:bidi="th-TH"/>
        </w:rPr>
        <w:t>ส่งก๊าซกรณีเกิดเหตุกับท่อส่งก๊าซ</w:t>
      </w:r>
      <w:r w:rsidR="000D5B6E">
        <w:rPr>
          <w:rFonts w:ascii="Angsana New" w:hAnsi="Angsana New" w:cs="Angsana New" w:hint="cs"/>
          <w:sz w:val="30"/>
          <w:szCs w:val="30"/>
          <w:cs/>
          <w:lang w:bidi="th-TH"/>
        </w:rPr>
        <w:t>ฯ ใหม่</w:t>
      </w:r>
    </w:p>
    <w:p w:rsidR="000D5B6E" w:rsidRPr="000D5B6E" w:rsidRDefault="000D5B6E" w:rsidP="000D5B6E">
      <w:pPr>
        <w:numPr>
          <w:ilvl w:val="0"/>
          <w:numId w:val="4"/>
        </w:numPr>
        <w:tabs>
          <w:tab w:val="clear" w:pos="1875"/>
        </w:tabs>
        <w:ind w:hanging="741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0D5B6E">
        <w:rPr>
          <w:rFonts w:ascii="Angsana New" w:hAnsi="Angsana New" w:cs="Angsana New" w:hint="cs"/>
          <w:sz w:val="30"/>
          <w:szCs w:val="30"/>
          <w:cs/>
          <w:lang w:bidi="th-TH"/>
        </w:rPr>
        <w:t>ผังการแจ้งเหตุระงับเหตุเมื่อเกิดอุบัตเหตุในงานก่อสร้างกรณีเกิดกับท่อส่งก๊าซฯ ใหม่</w:t>
      </w:r>
    </w:p>
    <w:p w:rsidR="006B23CA" w:rsidRPr="006B23CA" w:rsidRDefault="006B23CA" w:rsidP="006B23CA">
      <w:pPr>
        <w:numPr>
          <w:ilvl w:val="0"/>
          <w:numId w:val="4"/>
        </w:numPr>
        <w:tabs>
          <w:tab w:val="clear" w:pos="1875"/>
        </w:tabs>
        <w:ind w:hanging="741"/>
        <w:rPr>
          <w:rFonts w:ascii="Angsana New" w:hAnsi="Angsana New" w:cs="Angsana New"/>
          <w:sz w:val="30"/>
          <w:szCs w:val="30"/>
          <w:cs/>
          <w:lang w:bidi="th-TH"/>
        </w:rPr>
      </w:pPr>
      <w:r w:rsidRPr="006B23CA">
        <w:rPr>
          <w:rFonts w:ascii="Angsana New" w:hAnsi="Angsana New" w:cs="Angsana New" w:hint="cs"/>
          <w:sz w:val="30"/>
          <w:szCs w:val="30"/>
          <w:cs/>
          <w:lang w:bidi="th-TH"/>
        </w:rPr>
        <w:t>ผังปฏิบัติความปลอดภัยเมื่อเกิดอุบัติเหตุในงานก่อสร้างกรณีเกิดกับท่อส่งก๊าซฯ ใหม่</w:t>
      </w:r>
    </w:p>
    <w:p w:rsidR="000435CA" w:rsidRPr="004915FB" w:rsidRDefault="000435CA" w:rsidP="000435CA">
      <w:pPr>
        <w:ind w:left="1875"/>
        <w:rPr>
          <w:rFonts w:ascii="Angsana New" w:hAnsi="Angsana New" w:cs="Angsana New" w:hint="cs"/>
          <w:sz w:val="30"/>
          <w:szCs w:val="30"/>
          <w:lang w:bidi="th-TH"/>
        </w:rPr>
      </w:pPr>
    </w:p>
    <w:p w:rsidR="000435CA" w:rsidRPr="004915FB" w:rsidRDefault="000435CA" w:rsidP="000435CA">
      <w:pPr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เอกสารแนบ</w:t>
      </w:r>
    </w:p>
    <w:p w:rsidR="00D848FE" w:rsidRPr="004915FB" w:rsidRDefault="00843E46" w:rsidP="00D848FE">
      <w:pPr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</w:t>
      </w:r>
      <w:r w:rsidR="000B19EF" w:rsidRPr="004915FB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="000435CA" w:rsidRPr="004915FB">
        <w:rPr>
          <w:rFonts w:ascii="Angsana New" w:hAnsi="Angsana New" w:cs="Angsana New"/>
          <w:sz w:val="30"/>
          <w:szCs w:val="30"/>
          <w:lang w:val="en-NZ" w:bidi="th-TH"/>
        </w:rPr>
        <w:t>1</w:t>
      </w:r>
      <w:r w:rsidR="00D848FE" w:rsidRPr="004915FB">
        <w:rPr>
          <w:rFonts w:ascii="Angsana New" w:hAnsi="Angsana New" w:cs="Angsana New"/>
          <w:sz w:val="30"/>
          <w:szCs w:val="30"/>
          <w:lang w:bidi="th-TH"/>
        </w:rPr>
        <w:t>.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Check  List  </w:t>
      </w:r>
      <w:r w:rsidR="00806F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(  จำนวน </w:t>
      </w:r>
      <w:r w:rsidR="005048AE">
        <w:rPr>
          <w:rFonts w:ascii="Angsana New" w:hAnsi="Angsana New" w:cs="Angsana New"/>
          <w:sz w:val="30"/>
          <w:szCs w:val="30"/>
          <w:lang w:bidi="th-TH"/>
        </w:rPr>
        <w:t>7</w:t>
      </w:r>
      <w:r w:rsidR="00806F83" w:rsidRPr="004915FB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="00806F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แผ่น )</w:t>
      </w:r>
    </w:p>
    <w:p w:rsidR="00192337" w:rsidRPr="004915FB" w:rsidRDefault="00843E46" w:rsidP="000435CA">
      <w:pPr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</w:t>
      </w:r>
      <w:r w:rsidR="003454BE" w:rsidRPr="004915FB">
        <w:rPr>
          <w:rFonts w:ascii="Angsana New" w:hAnsi="Angsana New" w:cs="Angsana New"/>
          <w:sz w:val="30"/>
          <w:szCs w:val="30"/>
          <w:lang w:bidi="th-TH"/>
        </w:rPr>
        <w:t xml:space="preserve">  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>2</w:t>
      </w:r>
      <w:r w:rsidR="00D848FE" w:rsidRPr="004915FB">
        <w:rPr>
          <w:rFonts w:ascii="Angsana New" w:hAnsi="Angsana New" w:cs="Angsana New"/>
          <w:sz w:val="30"/>
          <w:szCs w:val="30"/>
          <w:lang w:bidi="th-TH"/>
        </w:rPr>
        <w:t>.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ตารางที่  </w:t>
      </w:r>
      <w:r w:rsidR="00CD70DB" w:rsidRPr="004915FB">
        <w:rPr>
          <w:rFonts w:ascii="Angsana New" w:hAnsi="Angsana New" w:cs="Angsana New"/>
          <w:sz w:val="30"/>
          <w:szCs w:val="30"/>
          <w:lang w:bidi="th-TH"/>
        </w:rPr>
        <w:t xml:space="preserve">1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สรุปแผนปฏิบัติการป้องกันแก้ไ</w:t>
      </w:r>
      <w:r w:rsidR="00FA68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ข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และลดผลกระทบสิ่งแวดล้อม ( จำนวน  </w:t>
      </w:r>
      <w:r w:rsidR="00CD70DB" w:rsidRPr="004915FB">
        <w:rPr>
          <w:rFonts w:ascii="Angsana New" w:hAnsi="Angsana New" w:cs="Angsana New"/>
          <w:sz w:val="30"/>
          <w:szCs w:val="30"/>
          <w:lang w:bidi="th-TH"/>
        </w:rPr>
        <w:t xml:space="preserve">35  </w:t>
      </w:r>
      <w:r w:rsidR="00BC000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แผ่น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)</w:t>
      </w:r>
      <w:r w:rsidR="00356FEA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</w:p>
    <w:p w:rsidR="00CD70DB" w:rsidRPr="004915FB" w:rsidRDefault="000B19EF" w:rsidP="000435CA">
      <w:p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>3.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ตารางที่ </w:t>
      </w:r>
      <w:r w:rsidR="00CD70DB" w:rsidRPr="004915FB">
        <w:rPr>
          <w:rFonts w:ascii="Angsana New" w:hAnsi="Angsana New" w:cs="Angsana New"/>
          <w:sz w:val="30"/>
          <w:szCs w:val="30"/>
          <w:lang w:bidi="th-TH"/>
        </w:rPr>
        <w:t xml:space="preserve">2 </w:t>
      </w:r>
      <w:r w:rsidR="00CD70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สรุปแผนปฏิบัติการ  ติดตาม  ตรวจสอบคุณภาพสิ่งแวดล้อม</w:t>
      </w:r>
      <w:r w:rsidR="00BC000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( จำนวน </w:t>
      </w:r>
      <w:r w:rsidR="00BC000E" w:rsidRPr="004915FB">
        <w:rPr>
          <w:rFonts w:ascii="Angsana New" w:hAnsi="Angsana New" w:cs="Angsana New"/>
          <w:sz w:val="30"/>
          <w:szCs w:val="30"/>
          <w:lang w:bidi="th-TH"/>
        </w:rPr>
        <w:t xml:space="preserve">5 </w:t>
      </w:r>
      <w:r w:rsidR="00BC000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แผ่น )</w:t>
      </w:r>
    </w:p>
    <w:p w:rsidR="000B19EF" w:rsidRPr="004915FB" w:rsidRDefault="000B19EF" w:rsidP="000B19EF">
      <w:pPr>
        <w:tabs>
          <w:tab w:val="left" w:pos="400"/>
          <w:tab w:val="left" w:pos="700"/>
        </w:tabs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 xml:space="preserve"> 4</w:t>
      </w:r>
      <w:r w:rsidRPr="004915FB">
        <w:rPr>
          <w:rFonts w:ascii="Angsana New" w:hAnsi="Angsana New" w:cs="Angsana New"/>
          <w:sz w:val="30"/>
          <w:szCs w:val="30"/>
          <w:lang w:bidi="th-TH"/>
        </w:rPr>
        <w:t>.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แบบประเมินความเสี่ยงโครงการ  ( จำนวน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8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แผ่น )</w:t>
      </w:r>
    </w:p>
    <w:p w:rsidR="00FE5EA0" w:rsidRDefault="00FE5EA0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D70DB" w:rsidRDefault="00CD70DB" w:rsidP="0020298C">
      <w:pPr>
        <w:tabs>
          <w:tab w:val="left" w:pos="700"/>
          <w:tab w:val="left" w:pos="900"/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4915FB" w:rsidRDefault="004915F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CD70DB" w:rsidRDefault="00CD70DB" w:rsidP="007C74B7">
      <w:pPr>
        <w:tabs>
          <w:tab w:val="left" w:pos="3544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414E2D" w:rsidRPr="004915FB" w:rsidRDefault="00414E2D" w:rsidP="007C74B7">
      <w:pPr>
        <w:tabs>
          <w:tab w:val="left" w:pos="3544"/>
        </w:tabs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1.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จุดประสงค์</w:t>
      </w:r>
    </w:p>
    <w:p w:rsidR="000435CA" w:rsidRPr="004915FB" w:rsidRDefault="001C4E42" w:rsidP="000435CA">
      <w:pPr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ab/>
        <w:t xml:space="preserve">  </w:t>
      </w:r>
      <w:r w:rsidR="00660DB6" w:rsidRPr="004915FB">
        <w:rPr>
          <w:rFonts w:ascii="Angsana New" w:hAnsi="Angsana New" w:cs="Angsana New"/>
          <w:sz w:val="30"/>
          <w:szCs w:val="30"/>
          <w:lang w:bidi="th-TH"/>
        </w:rPr>
        <w:t>1.1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ระบุขอบเขตและหน้า</w:t>
      </w:r>
      <w:r w:rsidR="00720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ที่ความรับผิดชอบด้านความปลอดภัย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อาชีวอนามัยและสิ่งแวดล้อม</w:t>
      </w:r>
      <w:r w:rsidR="00886724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</w:p>
    <w:p w:rsidR="00414E2D" w:rsidRPr="004915FB" w:rsidRDefault="000435CA" w:rsidP="000435CA">
      <w:pPr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</w:t>
      </w:r>
      <w:r w:rsidR="003414A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หน่วยงาน  </w:t>
      </w:r>
      <w:r w:rsidR="003414A2" w:rsidRPr="004915FB">
        <w:rPr>
          <w:rFonts w:ascii="Angsana New" w:hAnsi="Angsana New" w:cs="Angsana New"/>
          <w:sz w:val="30"/>
          <w:szCs w:val="30"/>
          <w:lang w:bidi="th-TH"/>
        </w:rPr>
        <w:t xml:space="preserve">J. 1644  </w:t>
      </w:r>
      <w:r w:rsidR="003414A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 อิตาเลียนไทย  ดีเวล๊อปเมนต์  จำกัด (มหาชน)</w:t>
      </w:r>
    </w:p>
    <w:p w:rsidR="00414E2D" w:rsidRPr="004915FB" w:rsidRDefault="001C4E42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ab/>
        <w:t xml:space="preserve">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>1.2</w:t>
      </w:r>
      <w:r w:rsidR="000435CA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0435CA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ระบุขั้นตอนและข้อกำหนดการปฏิบัติงานด้านความปลอดภัย อาชีวอนามัยและสิ่งแวดล้อม</w:t>
      </w:r>
    </w:p>
    <w:p w:rsidR="000435CA" w:rsidRPr="004915FB" w:rsidRDefault="001C4E42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0435CA" w:rsidRPr="004915FB">
        <w:rPr>
          <w:rFonts w:ascii="Angsana New" w:hAnsi="Angsana New" w:cs="Angsana New"/>
          <w:sz w:val="30"/>
          <w:szCs w:val="30"/>
          <w:lang w:val="en-NZ" w:bidi="th-TH"/>
        </w:rPr>
        <w:t xml:space="preserve">         1.3</w:t>
      </w:r>
      <w:r w:rsidR="00414E2D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 </w:t>
      </w:r>
      <w:r w:rsidR="003414A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ระบุโครงสร้างบุคลากรของหน่วยงาน (</w:t>
      </w:r>
      <w:r w:rsidR="003414A2" w:rsidRPr="004915FB">
        <w:rPr>
          <w:rFonts w:ascii="Angsana New" w:hAnsi="Angsana New" w:cs="Angsana New"/>
          <w:sz w:val="30"/>
          <w:szCs w:val="30"/>
          <w:lang w:bidi="th-TH"/>
        </w:rPr>
        <w:t>J.1644</w:t>
      </w:r>
      <w:r w:rsidR="003414A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)  บริษัท อิตาเลียนไทย  ดีเวล๊อปเมนต์ จำกัด</w:t>
      </w:r>
    </w:p>
    <w:p w:rsidR="00414E2D" w:rsidRDefault="003414A2" w:rsidP="000435CA">
      <w:pPr>
        <w:tabs>
          <w:tab w:val="left" w:pos="0"/>
        </w:tabs>
        <w:ind w:firstLine="117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(มหาชน)</w:t>
      </w:r>
      <w:r w:rsidR="00414E2D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</w:p>
    <w:p w:rsidR="000D5B6E" w:rsidRPr="004915FB" w:rsidRDefault="000D5B6E" w:rsidP="000435CA">
      <w:pPr>
        <w:tabs>
          <w:tab w:val="left" w:pos="0"/>
        </w:tabs>
        <w:ind w:firstLine="1170"/>
        <w:jc w:val="both"/>
        <w:rPr>
          <w:rFonts w:ascii="Angsana New" w:hAnsi="Angsana New" w:cs="Angsana New"/>
          <w:sz w:val="30"/>
          <w:szCs w:val="30"/>
          <w:lang w:bidi="th-TH"/>
        </w:rPr>
      </w:pPr>
    </w:p>
    <w:p w:rsidR="00414E2D" w:rsidRPr="004915FB" w:rsidRDefault="00660DB6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>2.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414E2D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ขอบเขตและหน้าที่ความรับผิดชอบ</w:t>
      </w:r>
      <w:r w:rsidR="00376084" w:rsidRPr="004915FB">
        <w:rPr>
          <w:rFonts w:ascii="Angsana New" w:hAnsi="Angsana New" w:cs="Angsana New"/>
          <w:b/>
          <w:bCs/>
          <w:sz w:val="30"/>
          <w:szCs w:val="30"/>
        </w:rPr>
        <w:tab/>
      </w:r>
    </w:p>
    <w:p w:rsidR="00414E2D" w:rsidRPr="004915FB" w:rsidRDefault="00660DB6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376C4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จะปฏิบัติตามข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้อกำหนดของกฎหมายด้านความปลอดภัย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อาชีวอนามัยและสิ่งแวดล้อมในการทำงาน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และกฎ</w:t>
      </w:r>
      <w:r w:rsidR="00E7141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ระเบียบหรือมาตรฐานของผู้ว่าจ้าง(ปตท.)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การติดตามตรวจสอบการดำเนินงานต่าง ๆ ให้เป็นไปตามข้อกำหนดของกฎหมายด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ังกล่าวขั้นต้นนั้น หากบริษัท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ไม่ปฏิบัติตามหรือการติดตามตรวจสอบของเจ้าหน้าที่ ปตท</w:t>
      </w:r>
      <w:r w:rsidR="000435CA" w:rsidRPr="004915FB">
        <w:rPr>
          <w:rFonts w:ascii="Angsana New" w:hAnsi="Angsana New" w:cs="Angsana New" w:hint="cs"/>
          <w:sz w:val="30"/>
          <w:szCs w:val="30"/>
          <w:rtl/>
          <w:cs/>
        </w:rPr>
        <w:t>.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พิจารณาเห็นแล้วว่าการทำงานอาจส่งผลกระทบต่อความปลอดภัยของชีวิตทรัพย์สิน และเหตุการณ์ฉุกเฉินใด ๆ หรืออาจส่งผลกระทบต่อสิ่งแวดล้อม เจ้าหน้าที่ของ ปตท</w:t>
      </w:r>
      <w:r w:rsidR="00414E2D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. 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อาจสั่งให้หยุดงานหรือให้ข้อแนะนำที่จำเป็น</w:t>
      </w:r>
    </w:p>
    <w:p w:rsidR="002141B2" w:rsidRPr="004915FB" w:rsidRDefault="00414E2D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จะเป็นผู้รับผิดชอบใ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นการดำเนินการ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กำกับ ดูแล ควบคุม 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และติดตามตรวจสอบด้านความปลอดภัย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อาชีวอนามัยและสิ่งแวดล้อม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ในการทำงาน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งโครงการตลอดระยะเวลาการก่อสร้าง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โดยครอบคลุมทั้งผู้ปฏิบัติงานใ</w:t>
      </w:r>
      <w:r w:rsidR="002141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นสังกัดของ</w:t>
      </w:r>
    </w:p>
    <w:p w:rsidR="00AD628E" w:rsidRPr="004915FB" w:rsidRDefault="000435CA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ab/>
      </w:r>
      <w:r w:rsidR="002141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414E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ฯ ผู้รับจ้างช่วง ผู้ที่เข้ามาติดต่อกับโครงการฯ และบุคคลอื่นที่เกี่ยวข้องหรือได้รับผลกระทบจากการดำเนินการก่อสร้าง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และจะส่งเสริมสนับสนุนการทำงานด้วยความปลอดภัย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อีกทั้งให้ความรู้ความเข้าใจเกี่ยวกับหลักการและข้อปฏิบัติงานให้ปลอดภัย เพื่อมิให้เกิดผลกระทบต่อสิ่งแวดล้อมและคนงานในสังกัดของบริษัท และผู้รับจ้างช่วงหรือหากเกิดผลกระทบก็</w:t>
      </w:r>
      <w:r w:rsidR="0060079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จะให้เกิดขึ้น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น้อยที่สุด</w:t>
      </w:r>
    </w:p>
    <w:p w:rsidR="00660DB6" w:rsidRPr="004915FB" w:rsidRDefault="005344A3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2.1</w:t>
      </w:r>
      <w:r w:rsidR="003D4D5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ขอบเขตและหน้าที่ความรับผิดชอบของบุคคลากรด้านความปลอดภัย</w:t>
      </w:r>
    </w:p>
    <w:p w:rsidR="008D71E1" w:rsidRDefault="00660DB6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  </w:t>
      </w:r>
      <w:r w:rsidR="005344A3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2</w:t>
      </w:r>
      <w:r w:rsidR="00D47C2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.1</w:t>
      </w:r>
      <w:r w:rsidR="005344A3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.1</w:t>
      </w:r>
      <w:r w:rsidR="00763C2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D47C2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ผู้จัดการโครงการ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มีหน้าที่</w:t>
      </w:r>
    </w:p>
    <w:p w:rsidR="00D47C29" w:rsidRPr="008D71E1" w:rsidRDefault="00D47C29" w:rsidP="008D71E1">
      <w:pPr>
        <w:numPr>
          <w:ilvl w:val="0"/>
          <w:numId w:val="89"/>
        </w:numPr>
        <w:tabs>
          <w:tab w:val="left" w:pos="0"/>
        </w:tabs>
        <w:ind w:left="1440" w:hanging="27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ส่งเสริมและให้การสนับสนุนในงานเรื่องความปลอดภัย  อาชีว</w:t>
      </w:r>
      <w:r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อน</w:t>
      </w:r>
      <w:r w:rsidR="00C73336"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ามัยและสิ่งแวดล้อมในการทำงานให้เ</w:t>
      </w:r>
      <w:r w:rsidR="002225F3"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ป็นไปตามกฎ</w:t>
      </w:r>
      <w:r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หมายที่กำหนด</w:t>
      </w:r>
    </w:p>
    <w:p w:rsidR="00DF335D" w:rsidRPr="004915FB" w:rsidRDefault="003D4D55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</w:t>
      </w:r>
      <w:r w:rsidR="000435CA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</w:t>
      </w:r>
      <w:r w:rsidR="00D47C29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2.2</w:t>
      </w:r>
      <w:r w:rsidR="00E20EF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.</w:t>
      </w:r>
      <w:r w:rsidR="00E20EF2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2 </w:t>
      </w:r>
      <w:r w:rsidR="00763C2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D47C2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จป.บริหาร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มีหน้าที่</w:t>
      </w:r>
    </w:p>
    <w:p w:rsidR="00DF335D" w:rsidRPr="004915FB" w:rsidRDefault="000435CA" w:rsidP="00A06A62">
      <w:pPr>
        <w:numPr>
          <w:ilvl w:val="0"/>
          <w:numId w:val="7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กำกับดูแล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เจ้าหน้าที่ความปลอดภัยในการทำง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านทุกระดับซึ่งอยู่ในบังคับบัญชา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="00763C2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เจ้าหน้าที่ความ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ปลอดภัยในระดับบริหาร</w:t>
      </w:r>
    </w:p>
    <w:p w:rsidR="00D47C29" w:rsidRPr="004915FB" w:rsidRDefault="00D47C29" w:rsidP="00A06A62">
      <w:pPr>
        <w:numPr>
          <w:ilvl w:val="0"/>
          <w:numId w:val="7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เสนอแผนงานโครงการด้านความปลอดภัยในการทำงานในหน่วยงานที่รับผิดชอบต่อนายจ้าง</w:t>
      </w:r>
    </w:p>
    <w:p w:rsidR="007336E9" w:rsidRPr="004915FB" w:rsidRDefault="000435CA" w:rsidP="00A06A62">
      <w:pPr>
        <w:numPr>
          <w:ilvl w:val="0"/>
          <w:numId w:val="7"/>
        </w:numPr>
        <w:tabs>
          <w:tab w:val="left" w:pos="0"/>
        </w:tabs>
        <w:ind w:left="1440" w:hanging="24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ส่งเสริม</w:t>
      </w:r>
      <w:r w:rsidR="00D47C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สนับสนุน  และติดตามการดำเนินงานเกี่ยวกับควา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มปลอดภัยในการทำงานให้เป็นไป</w:t>
      </w:r>
      <w:r w:rsidR="0087167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ตามแผนงานโครงการเพื่อให้มีการจัดการด้า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ความปลอดภัยในการทำงานที่เหมาะสมกับสถาน</w:t>
      </w:r>
      <w:r w:rsidR="0087167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ประกอบ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กิจการ</w:t>
      </w:r>
    </w:p>
    <w:p w:rsidR="0009712F" w:rsidRPr="004915FB" w:rsidRDefault="007336E9" w:rsidP="00A06A62">
      <w:pPr>
        <w:numPr>
          <w:ilvl w:val="0"/>
          <w:numId w:val="7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lastRenderedPageBreak/>
        <w:t>ก</w:t>
      </w:r>
      <w:r w:rsidR="007740C5">
        <w:rPr>
          <w:rFonts w:ascii="Angsana New" w:hAnsi="Angsana New" w:cs="Angsana New" w:hint="cs"/>
          <w:sz w:val="30"/>
          <w:szCs w:val="30"/>
          <w:cs/>
          <w:lang w:bidi="th-TH"/>
        </w:rPr>
        <w:t>ำกับดูแล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และติดตามให้มีการแก้ไขข้อบกพร่องเพื่อค</w:t>
      </w:r>
      <w:r w:rsidR="0087167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วามปลอดภัยของลูกจ้างตามที่ได้รับ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รายงาน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หรือตามข้อเสนอแนะของเจ้าหน้าที่ความปลอดภัยในกา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รทำงาน</w:t>
      </w:r>
      <w:r w:rsidR="0087167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คณะกรรมการ  หรือหน่วยงาน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ความปลอดภัย</w:t>
      </w:r>
    </w:p>
    <w:p w:rsidR="007336E9" w:rsidRPr="004915FB" w:rsidRDefault="0009712F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3D4D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7336E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2.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2.</w:t>
      </w:r>
      <w:r w:rsidR="007336E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3</w:t>
      </w:r>
      <w:r w:rsidR="003D4D5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7336E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จป.วิชาชีพ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มีหน้าที่</w:t>
      </w:r>
    </w:p>
    <w:p w:rsidR="00E20EF2" w:rsidRPr="004915FB" w:rsidRDefault="002225F3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ตรวจสอบและเสนอแนะให้นายจ้างปฏิบัติตามกฎ</w:t>
      </w:r>
      <w:r w:rsidR="000435C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หมายเกี่ยวกับความปลอดภัย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อาชีวอนามัยและสภาพแวดล้อมในการทำงาน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วิเคราะห์งานเพื่อชี้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บ่งอันตราย  รวมทั้งกำหนดมาตรการป้องกันหรือขั้นตอนการทำงานอย่าง  ปลอดภัยเสนอต่อนายจ้าง</w:t>
      </w:r>
    </w:p>
    <w:p w:rsidR="007336E9" w:rsidRPr="004915FB" w:rsidRDefault="007336E9" w:rsidP="00A06A62">
      <w:pPr>
        <w:numPr>
          <w:ilvl w:val="0"/>
          <w:numId w:val="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ประเมินความเสี่ยงด้านความปลอดภัยในการทำงาน</w:t>
      </w:r>
    </w:p>
    <w:p w:rsidR="007336E9" w:rsidRPr="004915FB" w:rsidRDefault="00726051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วิเคราะ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ห์แผนงานโครงการ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รวมทั้งข้อเสนอแนะของหน่วยงานต่างๆและเสนอแนะมาตรการ</w:t>
      </w:r>
      <w:r w:rsidR="00E20EF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ความปลอดภัยในการทำงานต่อนายจ้าง</w:t>
      </w:r>
    </w:p>
    <w:p w:rsidR="007336E9" w:rsidRPr="004915FB" w:rsidRDefault="002225F3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ตรวจประเมินการปฏิ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บัติของสถานประกอบกิจการให้เป็นไปตามแผนงานโครงการหรือมาตรการความปลอดภัยในการทำงาน</w:t>
      </w:r>
    </w:p>
    <w:p w:rsidR="00E32F97" w:rsidRPr="004915FB" w:rsidRDefault="002225F3" w:rsidP="00A06A62">
      <w:pPr>
        <w:numPr>
          <w:ilvl w:val="0"/>
          <w:numId w:val="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แนะนำให้ลูกจ้างปฏิ</w:t>
      </w:r>
      <w:r w:rsidR="00E32F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บัติตามข้อบังคับและคู่มือตามข้อ 3</w:t>
      </w:r>
    </w:p>
    <w:p w:rsidR="007336E9" w:rsidRPr="004915FB" w:rsidRDefault="00E32F97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แนะนำ</w:t>
      </w:r>
      <w:r w:rsidR="002225F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ฝึกสอน  อบรมลูกจ้างเพื่อให้ปฏิ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บัติงานปลอดจากเหตุอันจะทำให้ความไม่ปลอดภัยในการทำงาน</w:t>
      </w:r>
      <w:r w:rsidR="007336E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</w:p>
    <w:p w:rsidR="00E32F97" w:rsidRPr="004915FB" w:rsidRDefault="00E32F97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วัดและประเมินสภาพแวดล้อมในการทำงา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E20EF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หรือดำเนินการร่วมกับบุคคลหรือ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หน่วยงานที่ขึ้นทะเบียนกับกรมสวัสดิการ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และคุ้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ครองแรงงานเป็นผู้รับรองหรือตรวจสอบเอกสารหลักฐานรายงานในการตรวจสอบสภาพแวดล้อมในการทำงานในสถานประกอบการ</w:t>
      </w:r>
    </w:p>
    <w:p w:rsidR="00E32F97" w:rsidRPr="004915FB" w:rsidRDefault="00E32F97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เสนอแนะต่อนายจ้างเพื่อให้มีการจัดการด้านคว</w:t>
      </w:r>
      <w:r w:rsidR="00202F6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ามปลอดภัยในการทำงานที่เหมาะสมกับ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สถานประกอบกิจการและพัฒนาประสิทธิภาพอย่างต่อเนื่อง</w:t>
      </w:r>
    </w:p>
    <w:p w:rsidR="00D47F93" w:rsidRDefault="0035046D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อบหาสาเหตุ</w:t>
      </w:r>
      <w:r w:rsidR="005A151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และวิเคราะห์การประสบ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อันตราย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การเจ็บป่วย  หรือการเกิดเหตุ</w:t>
      </w:r>
    </w:p>
    <w:p w:rsidR="00D47F93" w:rsidRDefault="0035046D" w:rsidP="00D47F93">
      <w:p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เดือ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ดร้อนรำคาญอันเนื่องจากการทำงาน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และรายงานผล  รวมทั้งเ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นอแนะต่อนายจ้างเพื่อ</w:t>
      </w:r>
    </w:p>
    <w:p w:rsidR="0035046D" w:rsidRPr="004915FB" w:rsidRDefault="0035046D" w:rsidP="00D47F93">
      <w:pPr>
        <w:tabs>
          <w:tab w:val="left" w:pos="0"/>
        </w:tabs>
        <w:ind w:left="144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ป้องกันการเกิดเหตุ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โดยไม่ชักช้า</w:t>
      </w:r>
    </w:p>
    <w:p w:rsidR="00030CC9" w:rsidRPr="004915FB" w:rsidRDefault="00030CC9" w:rsidP="00A06A62">
      <w:pPr>
        <w:numPr>
          <w:ilvl w:val="0"/>
          <w:numId w:val="8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รวบรวม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สถิติ วิเคราะห์ข้อมูล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จัดทำรายงาน และข้อเสนอแนะเกี่ยวกับการประสบอันต</w:t>
      </w:r>
      <w:r w:rsidR="00BC3DD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การเจ็บป่วยหรือการเกิดเหตุเดือดร้อนรำคาญอันเนื่องจากการทำงานของลูกจ้าง</w:t>
      </w:r>
    </w:p>
    <w:p w:rsidR="0009712F" w:rsidRPr="004915FB" w:rsidRDefault="002225F3" w:rsidP="00A06A62">
      <w:pPr>
        <w:numPr>
          <w:ilvl w:val="0"/>
          <w:numId w:val="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ปฏิ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บัติงานด้านความปลอดภัยในการทำงานอื่นตามที่นายจ้างมอบหมาย</w:t>
      </w:r>
    </w:p>
    <w:p w:rsidR="00DF335D" w:rsidRPr="004915FB" w:rsidRDefault="0009712F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2.3.4.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="00030CC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จป.หัวหน้</w:t>
      </w:r>
      <w:r w:rsidR="00AB5309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า</w:t>
      </w:r>
      <w:r w:rsidR="00030CC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</w:t>
      </w:r>
      <w:r w:rsidR="00886724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มีหน้าที่  </w:t>
      </w:r>
    </w:p>
    <w:p w:rsidR="00030CC9" w:rsidRPr="004915FB" w:rsidRDefault="00D47F93" w:rsidP="00A06A62">
      <w:pPr>
        <w:numPr>
          <w:ilvl w:val="0"/>
          <w:numId w:val="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>
        <w:rPr>
          <w:rFonts w:ascii="Angsana New" w:hAnsi="Angsana New" w:cs="Angsana New" w:hint="cs"/>
          <w:sz w:val="30"/>
          <w:szCs w:val="30"/>
          <w:cs/>
          <w:lang w:bidi="th-TH"/>
        </w:rPr>
        <w:t>กำกับดูแล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ให้ลู</w:t>
      </w:r>
      <w:r w:rsidR="002225F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กจ้างในหน่วยงานที่รับผิดชอบปฏิ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ติตามข้อบังคับและคู่มือตามข้อ 3</w:t>
      </w:r>
    </w:p>
    <w:p w:rsidR="00DF335D" w:rsidRPr="004915FB" w:rsidRDefault="00030CC9" w:rsidP="00A06A62">
      <w:pPr>
        <w:numPr>
          <w:ilvl w:val="0"/>
          <w:numId w:val="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วิเคราะห์งานในหน่วยงานที่รับผิดชอบเพื่อค้นหาความเสี่ยง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หรืออันตรายเบื้องต้น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โดยอาจร่วม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ดำเนินการกับเจ้าหน้าท</w:t>
      </w:r>
      <w:r w:rsidR="00BC3DD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ี่ความปลอดภัยในการทำงานระดับเทค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นิค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ระดับเทคนิคขั้นสูงหรือระดับวิชาชีพ</w:t>
      </w:r>
    </w:p>
    <w:p w:rsidR="00DF335D" w:rsidRPr="004915FB" w:rsidRDefault="002225F3" w:rsidP="00A06A62">
      <w:pPr>
        <w:numPr>
          <w:ilvl w:val="0"/>
          <w:numId w:val="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lastRenderedPageBreak/>
        <w:t>สอนวิธีการปฏิ</w:t>
      </w:r>
      <w:r w:rsidR="00030C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บัติงานที่ถูกต้องแก่ลูกจ้าง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ในหน่วยงานที่รับผิดชอบเพื่อให้เกิดความปลอดภัย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ในการปฏิ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</w:t>
      </w:r>
    </w:p>
    <w:p w:rsidR="00AE10CF" w:rsidRPr="004915FB" w:rsidRDefault="0060221D" w:rsidP="00A06A62">
      <w:pPr>
        <w:numPr>
          <w:ilvl w:val="0"/>
          <w:numId w:val="10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ตรวจสอบสภาพการทำงาน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เครื่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องจักร  เครื่องมือ  และอุปกรณ์ให้อ</w:t>
      </w:r>
      <w:r w:rsidR="00FA68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ยู่ในสภ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าพที่ปลอดภัยก่อน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ลงมือปฎิบัติงานประจ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วัน</w:t>
      </w:r>
    </w:p>
    <w:p w:rsidR="00AE10CF" w:rsidRPr="004915FB" w:rsidRDefault="00CB73DB" w:rsidP="00A06A62">
      <w:pPr>
        <w:numPr>
          <w:ilvl w:val="0"/>
          <w:numId w:val="11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กำกับดูแล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การใช้อุปกรณ์คุ้มครองความปลอดภั</w:t>
      </w:r>
      <w:r w:rsidR="00DF33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ยส่วนบุคคลของลูกจ้างใน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</w:t>
      </w:r>
      <w:r w:rsidR="00DF33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น่วยงานที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่</w:t>
      </w:r>
      <w:r w:rsidR="00DF33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E10C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รับผิดชอบ</w:t>
      </w:r>
    </w:p>
    <w:p w:rsidR="004767CA" w:rsidRPr="004915FB" w:rsidRDefault="004767CA" w:rsidP="00A06A62">
      <w:pPr>
        <w:numPr>
          <w:ilvl w:val="0"/>
          <w:numId w:val="11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รายงานการประสบอันตราย  การเจ็บป่วย  หรือการเกิดเหตุเดือดร้อนรำคาญอันเนื่องจากการ</w:t>
      </w:r>
      <w:r w:rsidR="00CB73DB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ทำงานของลูกจ้างต่อนายจ้าง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และแจ้งต่อเจ้าหน้าท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ี่ความปลอดภัยในการทำงานระดับเทค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นิค ระดั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บเทคนิ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คขั้นสูงหรือวิชาชีพ   สำ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รับสถานประกอบกิจการที่มีหน่วยงานความปลอดภัย ให้แจ้งต่อหน่วยงานความปลอดภัยทันที่เกิดเหตุ</w:t>
      </w:r>
    </w:p>
    <w:p w:rsidR="004767CA" w:rsidRPr="004915FB" w:rsidRDefault="004767CA" w:rsidP="00A06A62">
      <w:pPr>
        <w:numPr>
          <w:ilvl w:val="0"/>
          <w:numId w:val="11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ตรวจสอบหาสาเหต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ุก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ารประสบอันตราย  การเจ็บป่วย  หรือการเกิดเหตุเดือดร้อนรำคาญอันเนื่องจากการทำงานของลูกจ้างร่วมกับเจ้าหน้าที่ความปลอดภัยในการทำงานระดับเทคนิค ระดับ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เทคนิคขั้นสูง</w:t>
      </w:r>
      <w:r w:rsidR="00935C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หรือวิชาชีพและรายงายผลรวมที่เสนอแนะแ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935C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วทางแก้ไขปัญหาต่อนายจ้างโดยไม่ชักช้า</w:t>
      </w:r>
    </w:p>
    <w:p w:rsidR="00935C70" w:rsidRPr="004915FB" w:rsidRDefault="00935C70" w:rsidP="00A06A62">
      <w:pPr>
        <w:numPr>
          <w:ilvl w:val="0"/>
          <w:numId w:val="11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ส่งเสริมและสนับสนุนกิจกรรมความปลอดภัยในการทำงาน</w:t>
      </w:r>
    </w:p>
    <w:p w:rsidR="00935C70" w:rsidRPr="004915FB" w:rsidRDefault="002225F3" w:rsidP="00A06A62">
      <w:pPr>
        <w:numPr>
          <w:ilvl w:val="0"/>
          <w:numId w:val="11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ปฏิ</w:t>
      </w:r>
      <w:r w:rsidR="00935C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บัติงานด้านความปลอดภัยในการทำงานอื่นตามที่เจ้าหน้าที่ความปลอดภัยในการทำงา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935C7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ระดับบริหารมอบมาย</w:t>
      </w:r>
    </w:p>
    <w:p w:rsidR="00DF335D" w:rsidRPr="004915FB" w:rsidRDefault="00F858BD" w:rsidP="004A5CA5">
      <w:pPr>
        <w:tabs>
          <w:tab w:val="left" w:pos="0"/>
        </w:tabs>
        <w:ind w:left="426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2.3.5   </w:t>
      </w:r>
      <w:r w:rsidR="00AF6C5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คปอ.</w:t>
      </w:r>
      <w:r w:rsidR="00AF6C5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มีหน้าที่</w:t>
      </w:r>
    </w:p>
    <w:p w:rsidR="00041050" w:rsidRPr="004915FB" w:rsidRDefault="00041050" w:rsidP="00A06A62">
      <w:pPr>
        <w:numPr>
          <w:ilvl w:val="0"/>
          <w:numId w:val="12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พิจารณานโยบายและแ</w:t>
      </w:r>
      <w:r w:rsidR="00CB73DB" w:rsidRPr="004915FB">
        <w:rPr>
          <w:rFonts w:ascii="Angsana New" w:hAnsi="Angsana New" w:cs="Angsana New"/>
          <w:sz w:val="30"/>
          <w:szCs w:val="30"/>
          <w:cs/>
        </w:rPr>
        <w:t>ผนงานด้านความปลอดภัยในการทำงาน</w:t>
      </w:r>
      <w:r w:rsidRPr="004915FB">
        <w:rPr>
          <w:rFonts w:ascii="Angsana New" w:hAnsi="Angsana New" w:cs="Angsana New"/>
          <w:sz w:val="30"/>
          <w:szCs w:val="30"/>
          <w:cs/>
        </w:rPr>
        <w:t>รวมทั้งความปลอดภัยนอกงาน  เพื่อป้องกันและลดการเกิดอุบัติเหตุ   การประสบอันตราย    การเจ็บป่วยหรือการเกิดเหตุเดือดร้อนรำคาญอันเนื่องจากการทำงานหรือความไม่ปลอดภัยในการทำงานเสนอต่อนายจ้าง</w:t>
      </w:r>
    </w:p>
    <w:p w:rsidR="0060221D" w:rsidRDefault="0060221D" w:rsidP="00A06A62">
      <w:pPr>
        <w:numPr>
          <w:ilvl w:val="0"/>
          <w:numId w:val="12"/>
        </w:numPr>
        <w:jc w:val="both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 xml:space="preserve">รายงานและเสนอมาตรการ 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หรือแนวทางปรับปรุงแก้ไขให้ถูกต้องตามกฎหมายเกี่ยวกับความปลอดภัยในการทำงานและมาตรฐานค</w:t>
      </w:r>
      <w:r>
        <w:rPr>
          <w:rFonts w:ascii="Angsana New" w:hAnsi="Angsana New" w:cs="Angsana New"/>
          <w:sz w:val="30"/>
          <w:szCs w:val="30"/>
          <w:cs/>
        </w:rPr>
        <w:t>วามปลอดภัยในการทำงานต่อนายจ้าง</w:t>
      </w:r>
      <w:r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เพื่อความ</w:t>
      </w:r>
    </w:p>
    <w:p w:rsidR="00041050" w:rsidRPr="004915FB" w:rsidRDefault="00041050" w:rsidP="0060221D">
      <w:pPr>
        <w:ind w:left="1455"/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ปลอดภัยในการทำงานของลูกจ้าง  ผู้ร</w:t>
      </w:r>
      <w:r w:rsidR="002225F3" w:rsidRPr="004915FB">
        <w:rPr>
          <w:rFonts w:ascii="Angsana New" w:hAnsi="Angsana New" w:cs="Angsana New"/>
          <w:sz w:val="30"/>
          <w:szCs w:val="30"/>
          <w:cs/>
        </w:rPr>
        <w:t>ับเหมาและบุคคลภายนอกที่เข้ามาป</w:t>
      </w:r>
      <w:r w:rsidR="002225F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Pr="004915FB">
        <w:rPr>
          <w:rFonts w:ascii="Angsana New" w:hAnsi="Angsana New" w:cs="Angsana New"/>
          <w:sz w:val="30"/>
          <w:szCs w:val="30"/>
          <w:cs/>
        </w:rPr>
        <w:t>บัติงานหรือเข้ามาใช้บริการในสถานประกอบกิจการ</w:t>
      </w:r>
    </w:p>
    <w:p w:rsidR="00041050" w:rsidRPr="004915FB" w:rsidRDefault="00041050" w:rsidP="00A06A62">
      <w:pPr>
        <w:numPr>
          <w:ilvl w:val="0"/>
          <w:numId w:val="12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ส่งเสริม  สนับสนุน  กิจกรรมด้านความปลอดภัยในการทำงานของสถานประกอบการ</w:t>
      </w:r>
    </w:p>
    <w:p w:rsidR="00041050" w:rsidRPr="004915FB" w:rsidRDefault="00041050" w:rsidP="00A06A62">
      <w:pPr>
        <w:numPr>
          <w:ilvl w:val="0"/>
          <w:numId w:val="12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 xml:space="preserve">พิจารณาข้อบังคับและคู่มือตามข้อ </w:t>
      </w:r>
      <w:r w:rsidRPr="004915FB">
        <w:rPr>
          <w:rFonts w:ascii="Angsana New" w:hAnsi="Angsana New" w:cs="Angsana New"/>
          <w:sz w:val="30"/>
          <w:szCs w:val="30"/>
        </w:rPr>
        <w:t xml:space="preserve">3 </w:t>
      </w:r>
      <w:r w:rsidRPr="004915FB">
        <w:rPr>
          <w:rFonts w:ascii="Angsana New" w:hAnsi="Angsana New" w:cs="Angsana New"/>
          <w:sz w:val="30"/>
          <w:szCs w:val="30"/>
          <w:cs/>
        </w:rPr>
        <w:t>รวมทั้งมาตรฐานด้านความปลอดภัยในการทำงานขอ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</w:t>
      </w:r>
      <w:r w:rsidRPr="004915FB">
        <w:rPr>
          <w:rFonts w:ascii="Angsana New" w:hAnsi="Angsana New" w:cs="Angsana New"/>
          <w:sz w:val="30"/>
          <w:szCs w:val="30"/>
          <w:cs/>
        </w:rPr>
        <w:t>สถานประกอบกิจการ</w:t>
      </w:r>
      <w:r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/>
          <w:sz w:val="30"/>
          <w:szCs w:val="30"/>
          <w:cs/>
        </w:rPr>
        <w:t>เสนอต่อนายจ้าง</w:t>
      </w:r>
    </w:p>
    <w:p w:rsidR="00030CC9" w:rsidRPr="004915FB" w:rsidRDefault="002225F3" w:rsidP="00A06A62">
      <w:pPr>
        <w:numPr>
          <w:ilvl w:val="0"/>
          <w:numId w:val="12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สำรวจการป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บั</w:t>
      </w:r>
      <w:r w:rsidR="00CB73DB" w:rsidRPr="004915FB">
        <w:rPr>
          <w:rFonts w:ascii="Angsana New" w:hAnsi="Angsana New" w:cs="Angsana New"/>
          <w:sz w:val="30"/>
          <w:szCs w:val="30"/>
          <w:cs/>
        </w:rPr>
        <w:t>ติงานด้านความปลอดภัยในการทำงาน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และตรวจสอบสถิติการประสบอันตรายที่เกิดขึ้นในสถาน</w:t>
      </w:r>
      <w:r w:rsidR="00041050" w:rsidRPr="004915FB">
        <w:rPr>
          <w:rFonts w:ascii="Angsana New" w:hAnsi="Angsana New" w:cs="Angsana New"/>
          <w:sz w:val="30"/>
          <w:szCs w:val="30"/>
        </w:rPr>
        <w:t xml:space="preserve"> 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ประกอบกิจการนั้น  อย่างน้อยเดือนละหนึ่งครั้ง</w:t>
      </w:r>
    </w:p>
    <w:p w:rsidR="00041050" w:rsidRPr="004915FB" w:rsidRDefault="00041050" w:rsidP="00A06A62">
      <w:pPr>
        <w:numPr>
          <w:ilvl w:val="0"/>
          <w:numId w:val="12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lastRenderedPageBreak/>
        <w:t>พิจารณาโครงการหรือแผนการฝึกอบรมเกี</w:t>
      </w:r>
      <w:r w:rsidR="008D71E1">
        <w:rPr>
          <w:rFonts w:ascii="Angsana New" w:hAnsi="Angsana New" w:cs="Angsana New"/>
          <w:sz w:val="30"/>
          <w:szCs w:val="30"/>
          <w:cs/>
        </w:rPr>
        <w:t>่ยวกับความปลอดภัยในการทำงาน</w:t>
      </w:r>
      <w:r w:rsidRPr="004915FB">
        <w:rPr>
          <w:rFonts w:ascii="Angsana New" w:hAnsi="Angsana New" w:cs="Angsana New"/>
          <w:sz w:val="30"/>
          <w:szCs w:val="30"/>
          <w:cs/>
        </w:rPr>
        <w:t>รวมถึงโครงการหรือแผนการอบรมเกี่ยวกับบทบาทหน้าที่ความรับผิดชอบในด้านความปลอดภัยของลูกจ้าง  หัวหน้างาน  ผู้บริหาร  นายจ้างและบุคลากรทุกระดับเพื่อเสนอความเห็นต่อนายจ้าง</w:t>
      </w:r>
    </w:p>
    <w:p w:rsidR="00041050" w:rsidRPr="004915FB" w:rsidRDefault="00041050" w:rsidP="00A06A62">
      <w:pPr>
        <w:numPr>
          <w:ilvl w:val="0"/>
          <w:numId w:val="13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วางระบบรายงานสภาพการทำงานที่ไม่ปลอดภัยให้เป็นหน้าที่ของลูกจ้างทุกคนทุกระดั</w:t>
      </w:r>
      <w:r w:rsidR="00CB73D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</w:t>
      </w:r>
      <w:r w:rsidR="002225F3" w:rsidRPr="004915FB">
        <w:rPr>
          <w:rFonts w:ascii="Angsana New" w:hAnsi="Angsana New" w:cs="Angsana New"/>
          <w:sz w:val="30"/>
          <w:szCs w:val="30"/>
          <w:cs/>
        </w:rPr>
        <w:t>ต้องป</w:t>
      </w:r>
      <w:r w:rsidR="002225F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Pr="004915FB">
        <w:rPr>
          <w:rFonts w:ascii="Angsana New" w:hAnsi="Angsana New" w:cs="Angsana New"/>
          <w:sz w:val="30"/>
          <w:szCs w:val="30"/>
          <w:cs/>
        </w:rPr>
        <w:t>บัติ</w:t>
      </w:r>
    </w:p>
    <w:p w:rsidR="00041050" w:rsidRPr="004915FB" w:rsidRDefault="00041050" w:rsidP="00A06A62">
      <w:pPr>
        <w:numPr>
          <w:ilvl w:val="0"/>
          <w:numId w:val="14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ติดตามผลความคืบหน้าเรื่องที่เสนอนายจ้าง</w:t>
      </w:r>
    </w:p>
    <w:p w:rsidR="00041050" w:rsidRPr="004915FB" w:rsidRDefault="002225F3" w:rsidP="00A06A62">
      <w:pPr>
        <w:numPr>
          <w:ilvl w:val="0"/>
          <w:numId w:val="15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รายงานผลการป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บัติงานประจำปี  รวมทั้งระบุปัญหา  อุปสรรค  และข้อเสนอแนะในการ</w:t>
      </w:r>
      <w:r w:rsidRPr="004915FB">
        <w:rPr>
          <w:rFonts w:ascii="Angsana New" w:hAnsi="Angsana New" w:cs="Angsana New"/>
          <w:sz w:val="30"/>
          <w:szCs w:val="30"/>
          <w:cs/>
        </w:rPr>
        <w:t>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บัติหน้าที่ของคณะ กรรมการเมื่อปฏิบัติหน้าที่ครบหนึ่งปี  เพื่อเสนอต่อนายจ้าง</w:t>
      </w:r>
    </w:p>
    <w:p w:rsidR="00041050" w:rsidRPr="004915FB" w:rsidRDefault="00041050" w:rsidP="00A06A62">
      <w:pPr>
        <w:numPr>
          <w:ilvl w:val="0"/>
          <w:numId w:val="16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ประเมินผลการดำเนินงานด้านความปลอดภัยในการทำงานของสถานประกอบกิจการ</w:t>
      </w:r>
    </w:p>
    <w:p w:rsidR="00041050" w:rsidRPr="004915FB" w:rsidRDefault="002225F3" w:rsidP="00A06A62">
      <w:pPr>
        <w:numPr>
          <w:ilvl w:val="0"/>
          <w:numId w:val="17"/>
        </w:numPr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cs/>
        </w:rPr>
        <w:t>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ฏิ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บัต</w:t>
      </w:r>
      <w:r w:rsidR="00C73336" w:rsidRPr="004915FB">
        <w:rPr>
          <w:rFonts w:ascii="Angsana New" w:hAnsi="Angsana New" w:cs="Angsana New"/>
          <w:sz w:val="30"/>
          <w:szCs w:val="30"/>
          <w:cs/>
        </w:rPr>
        <w:t>ิงานด้านความปลอดภัยในการทำงานอ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ื่</w:t>
      </w:r>
      <w:r w:rsidR="00041050" w:rsidRPr="004915FB">
        <w:rPr>
          <w:rFonts w:ascii="Angsana New" w:hAnsi="Angsana New" w:cs="Angsana New"/>
          <w:sz w:val="30"/>
          <w:szCs w:val="30"/>
          <w:cs/>
        </w:rPr>
        <w:t>นตามที่นายจ้างมอบหมาย</w:t>
      </w:r>
    </w:p>
    <w:p w:rsidR="00041050" w:rsidRPr="004915FB" w:rsidRDefault="00D2071E" w:rsidP="004A5CA5">
      <w:pPr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 </w:t>
      </w:r>
      <w:r w:rsidR="0009712F" w:rsidRPr="004915FB">
        <w:rPr>
          <w:rFonts w:ascii="Angsana New" w:hAnsi="Angsana New" w:cs="Angsana New"/>
          <w:b/>
          <w:bCs/>
          <w:sz w:val="30"/>
          <w:szCs w:val="30"/>
        </w:rPr>
        <w:t xml:space="preserve">2.3.6 </w:t>
      </w:r>
      <w:r w:rsidR="00041050" w:rsidRPr="004915FB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04105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เจ้าหน้าที่พยาบาล</w:t>
      </w:r>
      <w:r w:rsidR="0004105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มีหน้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</w:t>
      </w:r>
      <w:r w:rsidR="0004105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</w:t>
      </w:r>
    </w:p>
    <w:p w:rsidR="00041050" w:rsidRPr="004915FB" w:rsidRDefault="00F87921" w:rsidP="00A06A62">
      <w:pPr>
        <w:numPr>
          <w:ilvl w:val="0"/>
          <w:numId w:val="18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วางแผนการดำเนินในการจัดกิจกรรมด้านการพยาบาล  เช่น  การตรวจสุขภาพ  การรวบรวมสถิติ  การประเมิน  การจัดเตรียมยาและเวชภัณฑ์</w:t>
      </w:r>
    </w:p>
    <w:p w:rsidR="00F87921" w:rsidRPr="004915FB" w:rsidRDefault="00F87921" w:rsidP="00A06A62">
      <w:pPr>
        <w:numPr>
          <w:ilvl w:val="0"/>
          <w:numId w:val="19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จัดสถานที่เพื่อให้การปฐมพยาบาล</w:t>
      </w:r>
    </w:p>
    <w:p w:rsidR="00F87921" w:rsidRPr="004915FB" w:rsidRDefault="009A3888" w:rsidP="00A06A62">
      <w:pPr>
        <w:numPr>
          <w:ilvl w:val="0"/>
          <w:numId w:val="20"/>
        </w:numPr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จัดเตรียมยา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และเวชภัณฑ์ให้เพีย</w:t>
      </w:r>
      <w:r w:rsidR="008D71E1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งพอ </w:t>
      </w:r>
      <w:r w:rsidR="00F8792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พร้อมทั้งจัดระบบควบคุม  การเก็บรักษายาให้เหมาะสม</w:t>
      </w:r>
    </w:p>
    <w:p w:rsidR="007D72BE" w:rsidRPr="004915FB" w:rsidRDefault="0060221D" w:rsidP="00A06A62">
      <w:pPr>
        <w:numPr>
          <w:ilvl w:val="0"/>
          <w:numId w:val="21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>
        <w:rPr>
          <w:rFonts w:ascii="Angsana New" w:hAnsi="Angsana New" w:cs="Angsana New" w:hint="cs"/>
          <w:sz w:val="30"/>
          <w:szCs w:val="30"/>
          <w:cs/>
          <w:lang w:bidi="th-TH"/>
        </w:rPr>
        <w:t>ให้บริการขั้นพื้นฐาน</w:t>
      </w:r>
      <w:r w:rsidR="00F8792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แก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่</w:t>
      </w:r>
      <w:r w:rsidR="00F8792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บุคลากรเมื่อมีการเจ็บป่วย เช่นเป็นไข้  ปวดศีรษะ เป็นลม</w:t>
      </w:r>
    </w:p>
    <w:p w:rsidR="00F87921" w:rsidRPr="004915FB" w:rsidRDefault="00F87921" w:rsidP="00A06A62">
      <w:pPr>
        <w:numPr>
          <w:ilvl w:val="0"/>
          <w:numId w:val="22"/>
        </w:numPr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ส่งต่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ผู้ป่วยที่อาการหนักเกินความสามารถของเจ้าหน้าที่พยาบาลโดยประสานงาน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ในโครงการ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ส่งโรงพยาบาลและติ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ดต่อ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ประสานงานต่อผู้จัดการโครงการ</w:t>
      </w:r>
    </w:p>
    <w:p w:rsidR="00F87921" w:rsidRPr="004915FB" w:rsidRDefault="00F87921" w:rsidP="00A06A62">
      <w:pPr>
        <w:numPr>
          <w:ilvl w:val="0"/>
          <w:numId w:val="23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ดำเนินการควบ</w:t>
      </w:r>
      <w:r w:rsidR="000A0A0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และป้องกันการระบาดของโรคติดต่อและเชื้อโรคอื่นๆพร้อมทั้งจั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</w:t>
      </w:r>
      <w:r w:rsidR="000A0A0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สิ่งแวดล้อมของห้องพยาบาลให้ถูกสุขลักษณะ</w:t>
      </w:r>
    </w:p>
    <w:p w:rsidR="000A0A0A" w:rsidRPr="004915FB" w:rsidRDefault="000A0A0A" w:rsidP="00A06A62">
      <w:pPr>
        <w:numPr>
          <w:ilvl w:val="0"/>
          <w:numId w:val="23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จัดเครื่อง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มือ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เครื่องใช้  วัสดุ  อุปกรณ์ในการรักษาพยาบาล</w:t>
      </w:r>
    </w:p>
    <w:p w:rsidR="000A0A0A" w:rsidRPr="004915FB" w:rsidRDefault="000A0A0A" w:rsidP="00A06A62">
      <w:pPr>
        <w:numPr>
          <w:ilvl w:val="0"/>
          <w:numId w:val="23"/>
        </w:numPr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จัดทำระเบียนผู้ใช้บริการ</w:t>
      </w:r>
    </w:p>
    <w:p w:rsidR="000A0A0A" w:rsidRPr="004915FB" w:rsidRDefault="002225F3" w:rsidP="00A06A62">
      <w:pPr>
        <w:numPr>
          <w:ilvl w:val="0"/>
          <w:numId w:val="23"/>
        </w:numPr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ปฏิ</w:t>
      </w:r>
      <w:r w:rsidR="000A0A0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บัติงานด้านวิชาการในการให้ความรู้ด้านสุขภาพ  และการป้องกันโรค</w:t>
      </w:r>
    </w:p>
    <w:p w:rsidR="00871678" w:rsidRPr="004915FB" w:rsidRDefault="00F858BD" w:rsidP="004A5CA5">
      <w:pPr>
        <w:tabs>
          <w:tab w:val="left" w:pos="900"/>
          <w:tab w:val="left" w:pos="1260"/>
        </w:tabs>
        <w:jc w:val="both"/>
        <w:rPr>
          <w:rFonts w:ascii="Angsana New" w:hAnsi="Angsana New" w:cs="AngsanaUPC"/>
          <w:sz w:val="30"/>
          <w:szCs w:val="30"/>
        </w:rPr>
      </w:pPr>
      <w:r w:rsidRPr="004915FB">
        <w:rPr>
          <w:rFonts w:ascii="Angsana New" w:hAnsi="Angsana New" w:cs="AngsanaUPC"/>
          <w:b/>
          <w:bCs/>
          <w:sz w:val="30"/>
          <w:szCs w:val="30"/>
        </w:rPr>
        <w:t xml:space="preserve">      </w:t>
      </w:r>
      <w:r w:rsidR="0009712F" w:rsidRPr="004915FB">
        <w:rPr>
          <w:rFonts w:ascii="Angsana New" w:hAnsi="Angsana New" w:cs="AngsanaUPC"/>
          <w:b/>
          <w:bCs/>
          <w:sz w:val="30"/>
          <w:szCs w:val="30"/>
        </w:rPr>
        <w:t>2.3.7</w:t>
      </w:r>
      <w:r w:rsidR="00886724" w:rsidRPr="004915FB">
        <w:rPr>
          <w:rFonts w:ascii="Angsana New" w:hAnsi="Angsana New" w:cs="AngsanaUPC"/>
          <w:b/>
          <w:bCs/>
          <w:sz w:val="30"/>
          <w:szCs w:val="30"/>
        </w:rPr>
        <w:t xml:space="preserve">  </w:t>
      </w:r>
      <w:r w:rsidR="00871678" w:rsidRPr="004915FB">
        <w:rPr>
          <w:rFonts w:ascii="Angsana New" w:hAnsi="Angsana New" w:cs="AngsanaUPC" w:hint="cs"/>
          <w:b/>
          <w:bCs/>
          <w:sz w:val="30"/>
          <w:szCs w:val="30"/>
          <w:cs/>
        </w:rPr>
        <w:t>พนักงาน</w:t>
      </w:r>
      <w:r w:rsidR="00871678" w:rsidRPr="004915FB">
        <w:rPr>
          <w:rFonts w:ascii="Angsana New" w:hAnsi="Angsana New" w:cs="AngsanaUPC" w:hint="cs"/>
          <w:sz w:val="30"/>
          <w:szCs w:val="30"/>
          <w:cs/>
        </w:rPr>
        <w:t xml:space="preserve"> มีหน้าที่</w:t>
      </w:r>
    </w:p>
    <w:p w:rsidR="00871678" w:rsidRPr="004915FB" w:rsidRDefault="00871678" w:rsidP="00A06A62">
      <w:pPr>
        <w:numPr>
          <w:ilvl w:val="0"/>
          <w:numId w:val="24"/>
        </w:numPr>
        <w:tabs>
          <w:tab w:val="left" w:pos="900"/>
        </w:tabs>
        <w:jc w:val="both"/>
        <w:rPr>
          <w:rFonts w:ascii="Angsana New" w:hAnsi="Angsana New" w:cs="AngsanaUPC"/>
          <w:sz w:val="30"/>
          <w:szCs w:val="30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พนักงานทุกคนต้องทำงานด้วยความสำนึกถึงความปลอดภัยอยู่เสมอ ทั้งของตนเอง และผู้อื่น</w:t>
      </w:r>
    </w:p>
    <w:p w:rsidR="00871678" w:rsidRPr="004915FB" w:rsidRDefault="00871678" w:rsidP="00A06A62">
      <w:pPr>
        <w:numPr>
          <w:ilvl w:val="0"/>
          <w:numId w:val="24"/>
        </w:numPr>
        <w:tabs>
          <w:tab w:val="left" w:pos="900"/>
        </w:tabs>
        <w:ind w:left="1440" w:hanging="345"/>
        <w:jc w:val="both"/>
        <w:rPr>
          <w:rFonts w:ascii="Angsana New" w:hAnsi="Angsana New" w:cs="AngsanaUPC" w:hint="cs"/>
          <w:sz w:val="30"/>
          <w:szCs w:val="30"/>
          <w:lang w:bidi="th-TH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</w:t>
      </w:r>
      <w:r w:rsidR="0060221D">
        <w:rPr>
          <w:rFonts w:ascii="Angsana New" w:hAnsi="Angsana New" w:cs="AngsanaUPC" w:hint="cs"/>
          <w:sz w:val="30"/>
          <w:szCs w:val="30"/>
          <w:cs/>
        </w:rPr>
        <w:t>รายงานสภาพการทำงานที่ไม่ปลอดภัย</w:t>
      </w:r>
      <w:r w:rsidRPr="004915FB">
        <w:rPr>
          <w:rFonts w:ascii="Angsana New" w:hAnsi="Angsana New" w:cs="AngsanaUPC" w:hint="cs"/>
          <w:sz w:val="30"/>
          <w:szCs w:val="30"/>
          <w:cs/>
        </w:rPr>
        <w:t>และอุปกรณ์ป้องกันที่ชำรุดเสียหาย ต่อผู้บังคับบัญชา หรือผู้ที่เกี่ยวข้อง</w:t>
      </w:r>
    </w:p>
    <w:p w:rsidR="00871678" w:rsidRPr="004915FB" w:rsidRDefault="00871678" w:rsidP="00A06A62">
      <w:pPr>
        <w:numPr>
          <w:ilvl w:val="0"/>
          <w:numId w:val="24"/>
        </w:numPr>
        <w:tabs>
          <w:tab w:val="left" w:pos="900"/>
        </w:tabs>
        <w:jc w:val="both"/>
        <w:rPr>
          <w:rFonts w:ascii="Angsana New" w:hAnsi="Angsana New" w:cs="AngsanaUPC"/>
          <w:sz w:val="30"/>
          <w:szCs w:val="30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พนักงานทุกคนต้องเอาใจใส่ และปฏิบัติตามกฎข้อบังคับในการทำงานอย่างปลอดภัยอยู่เสมอ</w:t>
      </w:r>
    </w:p>
    <w:p w:rsidR="007D72BE" w:rsidRPr="004915FB" w:rsidRDefault="009A3888" w:rsidP="00A06A62">
      <w:pPr>
        <w:numPr>
          <w:ilvl w:val="0"/>
          <w:numId w:val="25"/>
        </w:numPr>
        <w:tabs>
          <w:tab w:val="left" w:pos="900"/>
        </w:tabs>
        <w:jc w:val="both"/>
        <w:rPr>
          <w:rFonts w:ascii="Angsana New" w:hAnsi="Angsana New" w:cs="AngsanaUPC" w:hint="cs"/>
          <w:sz w:val="30"/>
          <w:szCs w:val="30"/>
          <w:lang w:bidi="th-TH"/>
        </w:rPr>
      </w:pPr>
      <w:r w:rsidRPr="004915FB">
        <w:rPr>
          <w:rFonts w:ascii="Angsana New" w:hAnsi="Angsana New" w:cs="AngsanaUPC" w:hint="cs"/>
          <w:sz w:val="30"/>
          <w:szCs w:val="30"/>
          <w:cs/>
          <w:lang w:bidi="th-TH"/>
        </w:rPr>
        <w:t xml:space="preserve"> </w:t>
      </w:r>
      <w:r w:rsidR="00871678"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พนักงานทุกคนต้องให้ความร่วมมือกับบริษัทฯ เกี่ยวกับข้อปฏิบัติให้เกิดความปลอดภัยในการทำงาน</w:t>
      </w:r>
    </w:p>
    <w:p w:rsidR="007D72BE" w:rsidRPr="004915FB" w:rsidRDefault="00871678" w:rsidP="00A06A62">
      <w:pPr>
        <w:numPr>
          <w:ilvl w:val="0"/>
          <w:numId w:val="25"/>
        </w:numPr>
        <w:tabs>
          <w:tab w:val="left" w:pos="900"/>
        </w:tabs>
        <w:jc w:val="both"/>
        <w:rPr>
          <w:rFonts w:ascii="Angsana New" w:hAnsi="Angsana New" w:cs="AngsanaUPC" w:hint="cs"/>
          <w:sz w:val="30"/>
          <w:szCs w:val="30"/>
          <w:lang w:bidi="th-TH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เมื่อพนักงานมีข้อคิดเห็นเกี่ยวกับความปลอดภัยให้เสนอผู้บังคับบัญชา หรือผู้ที่เกี่ยวข้อง</w:t>
      </w:r>
    </w:p>
    <w:p w:rsidR="00871678" w:rsidRPr="004915FB" w:rsidRDefault="00871678" w:rsidP="00A06A62">
      <w:pPr>
        <w:numPr>
          <w:ilvl w:val="0"/>
          <w:numId w:val="26"/>
        </w:numPr>
        <w:tabs>
          <w:tab w:val="left" w:pos="900"/>
        </w:tabs>
        <w:jc w:val="both"/>
        <w:rPr>
          <w:rFonts w:ascii="Angsana New" w:hAnsi="Angsana New" w:cs="AngsanaUPC" w:hint="cs"/>
          <w:sz w:val="30"/>
          <w:szCs w:val="30"/>
          <w:lang w:bidi="th-TH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lastRenderedPageBreak/>
        <w:t>พนักงานทุกคนต้องใช้อุปกรณ์ป้องกันที่บริษัทฯ จัดให้ และแต่งกายให้รัดกุม เหมาะสมก</w:t>
      </w:r>
      <w:r w:rsidR="009A3888" w:rsidRPr="004915FB">
        <w:rPr>
          <w:rFonts w:ascii="Angsana New" w:hAnsi="Angsana New" w:cs="AngsanaUPC" w:hint="cs"/>
          <w:sz w:val="30"/>
          <w:szCs w:val="30"/>
          <w:cs/>
          <w:lang w:bidi="th-TH"/>
        </w:rPr>
        <w:t>ับ</w:t>
      </w:r>
      <w:r w:rsidR="0060221D">
        <w:rPr>
          <w:rFonts w:ascii="Angsana New" w:hAnsi="Angsana New" w:cs="AngsanaUPC" w:hint="cs"/>
          <w:sz w:val="30"/>
          <w:szCs w:val="30"/>
          <w:cs/>
        </w:rPr>
        <w:t>งาน</w:t>
      </w:r>
      <w:r w:rsidRPr="004915FB">
        <w:rPr>
          <w:rFonts w:ascii="Angsana New" w:hAnsi="Angsana New" w:cs="AngsanaUPC" w:hint="cs"/>
          <w:sz w:val="30"/>
          <w:szCs w:val="30"/>
          <w:cs/>
        </w:rPr>
        <w:t>ตลอดระยะเวลาปฏิบัติงาน</w:t>
      </w:r>
    </w:p>
    <w:p w:rsidR="00871678" w:rsidRPr="004915FB" w:rsidRDefault="00871678" w:rsidP="00A06A62">
      <w:pPr>
        <w:numPr>
          <w:ilvl w:val="0"/>
          <w:numId w:val="26"/>
        </w:numPr>
        <w:tabs>
          <w:tab w:val="left" w:pos="900"/>
        </w:tabs>
        <w:ind w:left="1350" w:hanging="300"/>
        <w:jc w:val="both"/>
        <w:rPr>
          <w:rFonts w:ascii="Angsana New" w:hAnsi="Angsana New" w:cs="AngsanaUPC"/>
          <w:sz w:val="30"/>
          <w:szCs w:val="30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พนักงานทุกคนต้องไม่เสี่ยงกับงานที่ยังไม่เข้าใจ หรือไม่แน่ใจว่าทำอย่างไรจึงปลอดภัย</w:t>
      </w:r>
    </w:p>
    <w:p w:rsidR="00871678" w:rsidRPr="004915FB" w:rsidRDefault="00871678" w:rsidP="00A06A62">
      <w:pPr>
        <w:numPr>
          <w:ilvl w:val="0"/>
          <w:numId w:val="27"/>
        </w:numPr>
        <w:tabs>
          <w:tab w:val="left" w:pos="900"/>
        </w:tabs>
        <w:ind w:left="1350" w:hanging="255"/>
        <w:jc w:val="both"/>
        <w:rPr>
          <w:rFonts w:ascii="Angsana New" w:hAnsi="Angsana New" w:cs="AngsanaUPC" w:hint="cs"/>
          <w:sz w:val="30"/>
          <w:szCs w:val="30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ต้องศึกษางานที่ปฏิบัติว่าอาจเกิดอุบัติเหตุ หรืออันตรายใดที่อาจเกิดขึ้นกับตนเอง หรือผู้อื่น</w:t>
      </w:r>
    </w:p>
    <w:p w:rsidR="003D4955" w:rsidRDefault="00871678" w:rsidP="00A06A62">
      <w:pPr>
        <w:numPr>
          <w:ilvl w:val="0"/>
          <w:numId w:val="28"/>
        </w:numPr>
        <w:tabs>
          <w:tab w:val="left" w:pos="0"/>
        </w:tabs>
        <w:ind w:left="1350" w:hanging="300"/>
        <w:jc w:val="both"/>
        <w:rPr>
          <w:rFonts w:ascii="Angsana New" w:hAnsi="Angsana New" w:cs="AngsanaUPC"/>
          <w:sz w:val="30"/>
          <w:szCs w:val="30"/>
          <w:lang w:bidi="th-TH"/>
        </w:rPr>
      </w:pPr>
      <w:r w:rsidRPr="004915FB">
        <w:rPr>
          <w:rFonts w:ascii="Angsana New" w:hAnsi="Angsana New" w:cs="AngsanaUPC" w:hint="cs"/>
          <w:sz w:val="30"/>
          <w:szCs w:val="30"/>
          <w:cs/>
        </w:rPr>
        <w:t>พนักงานทุกคนต้องปฏ</w:t>
      </w:r>
      <w:r w:rsidR="009A3888" w:rsidRPr="004915FB">
        <w:rPr>
          <w:rFonts w:ascii="Angsana New" w:hAnsi="Angsana New" w:cs="AngsanaUPC" w:hint="cs"/>
          <w:sz w:val="30"/>
          <w:szCs w:val="30"/>
          <w:cs/>
        </w:rPr>
        <w:t>ิบัติตามคำสั่งของผู้บังคับบัญชา</w:t>
      </w:r>
      <w:r w:rsidRPr="004915FB">
        <w:rPr>
          <w:rFonts w:ascii="Angsana New" w:hAnsi="Angsana New" w:cs="AngsanaUPC" w:hint="cs"/>
          <w:sz w:val="30"/>
          <w:szCs w:val="30"/>
          <w:cs/>
        </w:rPr>
        <w:t>และเจ้าหน้าที่ความปลอดภัยในการ</w:t>
      </w:r>
      <w:r w:rsidR="00F858BD" w:rsidRPr="004915FB">
        <w:rPr>
          <w:rFonts w:ascii="Angsana New" w:hAnsi="Angsana New" w:cs="AngsanaUPC"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UPC" w:hint="cs"/>
          <w:sz w:val="30"/>
          <w:szCs w:val="30"/>
          <w:cs/>
        </w:rPr>
        <w:t>ทำงานว่าด้วยกฎระเบียบคำสั่ง มาตรการความปลอดภัยอย่างเคร่งครัด</w:t>
      </w:r>
    </w:p>
    <w:p w:rsidR="000D5B6E" w:rsidRPr="006B23CA" w:rsidRDefault="000D5B6E" w:rsidP="000D5B6E">
      <w:pPr>
        <w:tabs>
          <w:tab w:val="left" w:pos="0"/>
        </w:tabs>
        <w:ind w:left="1350"/>
        <w:jc w:val="both"/>
        <w:rPr>
          <w:rFonts w:ascii="Angsana New" w:hAnsi="Angsana New" w:cs="AngsanaUPC"/>
          <w:sz w:val="28"/>
          <w:szCs w:val="28"/>
          <w:lang w:bidi="th-TH"/>
        </w:rPr>
      </w:pPr>
    </w:p>
    <w:p w:rsidR="003D4955" w:rsidRPr="004915FB" w:rsidRDefault="003D4955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>3</w:t>
      </w:r>
      <w:r w:rsidR="005C3AB6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.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ขั้นตอนและข้อกำหนดการปฏิบัติงานด้านความปลอดภัย อาชีวอนามัยและสิ่งแวดล้อม</w:t>
      </w:r>
      <w:r w:rsidR="0034562D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ในการทำงาน</w:t>
      </w:r>
    </w:p>
    <w:p w:rsidR="00F858BD" w:rsidRPr="004915FB" w:rsidRDefault="00F858BD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3.1</w:t>
      </w:r>
      <w:r w:rsidR="008D783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2E1E5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จุดประสงค์  เป้าหมาย  การดำเนินการด้านความปลอดภัย  อาชีวอนามัย  และสิ่งแวดล้อมในการ</w:t>
      </w:r>
    </w:p>
    <w:p w:rsidR="002E1E5E" w:rsidRPr="004915FB" w:rsidRDefault="00F858BD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 </w:t>
      </w:r>
      <w:r w:rsidR="008D783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</w:t>
      </w:r>
      <w:r w:rsidR="002E1E5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ทำงาน</w:t>
      </w:r>
    </w:p>
    <w:p w:rsidR="002E1E5E" w:rsidRPr="004915FB" w:rsidRDefault="002E1E5E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392D0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3.1</w:t>
      </w:r>
      <w:r w:rsidR="00F858BD" w:rsidRPr="004915FB">
        <w:rPr>
          <w:rFonts w:ascii="Angsana New" w:hAnsi="Angsana New" w:cs="Angsana New"/>
          <w:sz w:val="30"/>
          <w:szCs w:val="30"/>
          <w:lang w:bidi="th-TH"/>
        </w:rPr>
        <w:t>.1.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จุดประสงค์</w:t>
      </w:r>
    </w:p>
    <w:p w:rsidR="002E1E5E" w:rsidRPr="004915FB" w:rsidRDefault="002E1E5E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เพื่อให้พนักงานทุกคนได้รับความปลอดภ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ั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ยในการทำงาน</w:t>
      </w:r>
    </w:p>
    <w:p w:rsidR="002E1E5E" w:rsidRPr="004915FB" w:rsidRDefault="002E1E5E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พนักงานและชาวบ้านใกล้เคียงมีสุขภาพที่ดีไม่โรคจากการทำงาน</w:t>
      </w:r>
    </w:p>
    <w:p w:rsidR="002E1E5E" w:rsidRPr="004915FB" w:rsidRDefault="009A3888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พื่อไม่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เกิดผลกระทบต่อ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นั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งานและชาวบ้านในบริเวณเขตพื้นที่ก่อสร้าง</w:t>
      </w:r>
    </w:p>
    <w:p w:rsidR="002E1E5E" w:rsidRPr="004915FB" w:rsidRDefault="00392D03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F858B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3.</w:t>
      </w:r>
      <w:r w:rsidR="000D0E7B" w:rsidRPr="004915FB">
        <w:rPr>
          <w:rFonts w:ascii="Angsana New" w:hAnsi="Angsana New" w:cs="Angsana New"/>
          <w:sz w:val="30"/>
          <w:szCs w:val="30"/>
          <w:lang w:bidi="th-TH"/>
        </w:rPr>
        <w:t>1.2</w:t>
      </w:r>
      <w:r w:rsidR="000D0E7B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.</w:t>
      </w:r>
      <w:r w:rsidR="002E1E5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ตัวชี้วั</w:t>
      </w:r>
      <w:r w:rsidR="00C7333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ด</w:t>
      </w:r>
      <w:r w:rsidR="002E1E5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ผลสำเร็จของงานด้านความปลอดภัย</w:t>
      </w:r>
    </w:p>
    <w:p w:rsidR="002E1E5E" w:rsidRPr="004915FB" w:rsidRDefault="009A3888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5000,000ชั่วโมงการทำงาน 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จะต้องไม่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</w:t>
      </w:r>
      <w:r w:rsidR="002E1E5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อุบัติเหตุจากการทำงาน</w:t>
      </w:r>
      <w:r w:rsidR="004C79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โดยไม่มีพนักงา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4C79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ต้องหยุดงานเกิน  3 วันนับตั้งแต่เข้าไปปฏิบัติงาน  ณ  ว</w:t>
      </w:r>
      <w:r w:rsidR="00392D0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ันที่</w:t>
      </w:r>
      <w:r w:rsidR="0019233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192337" w:rsidRPr="004915FB">
        <w:rPr>
          <w:rFonts w:ascii="Angsana New" w:hAnsi="Angsana New" w:cs="Angsana New"/>
          <w:sz w:val="30"/>
          <w:szCs w:val="30"/>
          <w:lang w:bidi="th-TH"/>
        </w:rPr>
        <w:t xml:space="preserve">26 </w:t>
      </w:r>
      <w:r w:rsidR="0019233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มีนาคม  </w:t>
      </w:r>
      <w:r w:rsidR="00192337" w:rsidRPr="004915FB">
        <w:rPr>
          <w:rFonts w:ascii="Angsana New" w:hAnsi="Angsana New" w:cs="Angsana New"/>
          <w:sz w:val="30"/>
          <w:szCs w:val="30"/>
          <w:lang w:bidi="th-TH"/>
        </w:rPr>
        <w:t xml:space="preserve">2550 </w:t>
      </w:r>
      <w:r w:rsidR="00392D0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4C79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(รวมทั้งพนักงานผู้รับเหมาช่วงด้วย)</w:t>
      </w:r>
    </w:p>
    <w:p w:rsidR="003212B5" w:rsidRPr="004915FB" w:rsidRDefault="003212B5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รายงานทุกสัปดาห์แรกของเดือน</w:t>
      </w:r>
    </w:p>
    <w:p w:rsidR="004C792F" w:rsidRPr="004915FB" w:rsidRDefault="004C792F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ฝึกอบรมพนักงานในเรื่องความปลอดภัยและข้อบังคับต่างๆก่อนเข้าทำงาน ณ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166CA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โครงการวางท่อก๊าซธรรมชาติปทุมธานี-พญาไท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ให้ได้  100</w:t>
      </w:r>
      <w:r w:rsidRPr="004915FB">
        <w:rPr>
          <w:rFonts w:ascii="Angsana New" w:hAnsi="Angsana New" w:cs="Angsana New"/>
          <w:sz w:val="30"/>
          <w:szCs w:val="30"/>
          <w:lang w:bidi="th-TH"/>
        </w:rPr>
        <w:t>%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ของจ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นวนพนักงาน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ทั้งหมด</w:t>
      </w:r>
      <w:r w:rsidR="00631E3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และให้เป็นไปตามน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โยบายของ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ปตท.</w:t>
      </w:r>
    </w:p>
    <w:p w:rsidR="003212B5" w:rsidRPr="004915FB" w:rsidRDefault="003212B5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ทุกครั้งที่มีการอบรม</w:t>
      </w:r>
    </w:p>
    <w:p w:rsidR="004C792F" w:rsidRPr="004915FB" w:rsidRDefault="004C792F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พนักงานทุกคนต้องมีอุปกรณ์  ป้องกันอันตร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ยส่วนบุคคล (</w:t>
      </w:r>
      <w:r w:rsidRPr="004915FB">
        <w:rPr>
          <w:rFonts w:ascii="Angsana New" w:hAnsi="Angsana New" w:cs="Angsana New"/>
          <w:sz w:val="30"/>
          <w:szCs w:val="30"/>
          <w:lang w:bidi="th-TH"/>
        </w:rPr>
        <w:t>PPE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)  และมีการสวมใส่ในขณะปฏิบัติงานให้ได้ 100</w:t>
      </w:r>
      <w:r w:rsidRPr="004915FB">
        <w:rPr>
          <w:rFonts w:ascii="Angsana New" w:hAnsi="Angsana New" w:cs="Angsana New"/>
          <w:sz w:val="30"/>
          <w:szCs w:val="30"/>
          <w:lang w:bidi="th-TH"/>
        </w:rPr>
        <w:t>%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ของจ</w:t>
      </w:r>
      <w:r w:rsidR="003212B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นวน</w:t>
      </w:r>
      <w:r w:rsidR="003212B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นักงานทั้งหมด</w:t>
      </w:r>
    </w:p>
    <w:p w:rsidR="003212B5" w:rsidRPr="004915FB" w:rsidRDefault="003212B5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 </w:t>
      </w: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ทุกสัปดาห์แรกของเดือน</w:t>
      </w:r>
    </w:p>
    <w:p w:rsidR="004C792F" w:rsidRPr="004915FB" w:rsidRDefault="004C792F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พนักงานทุกคนต้องไม่อา</w:t>
      </w:r>
      <w:r w:rsidR="00C7333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การมึนเมาหรือก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ารดื่มของมึนเมาขณะปฎิบัติงานให้ได้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100</w:t>
      </w:r>
      <w:r w:rsidRPr="004915FB">
        <w:rPr>
          <w:rFonts w:ascii="Angsana New" w:hAnsi="Angsana New" w:cs="Angsana New"/>
          <w:sz w:val="30"/>
          <w:szCs w:val="30"/>
          <w:lang w:bidi="th-TH"/>
        </w:rPr>
        <w:t>%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B5309">
        <w:rPr>
          <w:rFonts w:ascii="Angsana New" w:hAnsi="Angsana New" w:cs="Angsana New" w:hint="cs"/>
          <w:sz w:val="30"/>
          <w:szCs w:val="30"/>
          <w:cs/>
          <w:lang w:bidi="th-TH"/>
        </w:rPr>
        <w:t>ของจำนวนพนัก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</w:t>
      </w:r>
    </w:p>
    <w:p w:rsidR="003212B5" w:rsidRPr="004915FB" w:rsidRDefault="003212B5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 </w:t>
      </w: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ทุกสัปดาห์แรกของเดือน</w:t>
      </w:r>
    </w:p>
    <w:p w:rsidR="004C792F" w:rsidRPr="004915FB" w:rsidRDefault="004C792F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ความเสียหายทางด้านทรัพย์</w:t>
      </w:r>
      <w:r w:rsidR="008365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สิน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จะต้องไม่เกิน  3 ครั้ง  ในแต่ละครั้งต้องมีค่าใช้จ่ายไม่เกินครั้งละ  50,000 บาท</w:t>
      </w:r>
    </w:p>
    <w:p w:rsidR="003212B5" w:rsidRPr="004915FB" w:rsidRDefault="003212B5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รายงานทุกครั้งที่มีอุบัติเหตุ</w:t>
      </w:r>
    </w:p>
    <w:p w:rsidR="006F05DA" w:rsidRPr="004915FB" w:rsidRDefault="004C792F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lastRenderedPageBreak/>
        <w:t>ใน  500,000 ชั่วโมงการทำงาน  พนักงานที่เข้าท</w:t>
      </w:r>
      <w:r w:rsidR="003B31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ี่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งานจะต้องไม่มีการลาป่วยเนื่องจากโรคจากการทำงานไม่เกิน  5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%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ของจำนวนพนักงานทั้งหมด</w:t>
      </w:r>
    </w:p>
    <w:p w:rsidR="00963F29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     </w:t>
      </w:r>
      <w:r w:rsidR="009A388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</w:t>
      </w:r>
      <w:r w:rsidR="00963F29"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หมายเหตุ</w:t>
      </w:r>
      <w:r w:rsidR="00963F2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รายงานทุกสัปดาห์แรกของเดือน</w:t>
      </w:r>
    </w:p>
    <w:p w:rsidR="00C0256B" w:rsidRPr="004915FB" w:rsidRDefault="00963F29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="00C0256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3.</w:t>
      </w:r>
      <w:r w:rsidR="000D0E7B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1.</w:t>
      </w:r>
      <w:r w:rsidR="00C0256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3</w:t>
      </w:r>
      <w:r w:rsidR="000D0E7B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.</w:t>
      </w:r>
      <w:r w:rsidR="00C0256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ตัวชี้วัดผลความสำเร็จของงานด้านสิ่งแวดล้อม</w:t>
      </w:r>
    </w:p>
    <w:p w:rsidR="000D0E7B" w:rsidRPr="004915FB" w:rsidRDefault="00C0256B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จะไม่ให้มีการร้องเรียนของ</w:t>
      </w:r>
      <w:r w:rsidR="000D0E7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ประชาชนในโครงการวางท่อก๊าซ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เกิน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10ครั้ง</w:t>
      </w:r>
      <w:r w:rsidR="000D0E7B" w:rsidRPr="004915FB">
        <w:rPr>
          <w:rFonts w:ascii="Angsana New" w:hAnsi="Angsana New" w:cs="Angsana New"/>
          <w:b/>
          <w:bCs/>
          <w:sz w:val="30"/>
          <w:szCs w:val="30"/>
          <w:rtl/>
        </w:rPr>
        <w:t xml:space="preserve"> </w:t>
      </w:r>
    </w:p>
    <w:p w:rsidR="003D4955" w:rsidRPr="004915FB" w:rsidRDefault="000D0E7B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</w:t>
      </w:r>
      <w:r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>3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.2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ก่อนเริ่มงานก่อสร้าง</w:t>
      </w:r>
    </w:p>
    <w:p w:rsidR="00206D56" w:rsidRPr="004915FB" w:rsidRDefault="008D783B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="000D0E7B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>3.</w:t>
      </w:r>
      <w:r w:rsidR="000D0E7B" w:rsidRPr="004915FB">
        <w:rPr>
          <w:rFonts w:ascii="Angsana New" w:hAnsi="Angsana New" w:cs="Angsana New"/>
          <w:b/>
          <w:bCs/>
          <w:sz w:val="30"/>
          <w:szCs w:val="30"/>
        </w:rPr>
        <w:t>2.1.</w:t>
      </w:r>
      <w:r w:rsidR="000D0E7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แผนระบุอันตรายและประเมินความเสี่ยง</w:t>
      </w:r>
    </w:p>
    <w:p w:rsidR="0060221D" w:rsidRDefault="00A618A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8D71E1">
        <w:rPr>
          <w:rFonts w:ascii="Angsana New" w:hAnsi="Angsana New" w:cs="Angsana New"/>
          <w:sz w:val="30"/>
          <w:szCs w:val="30"/>
          <w:rtl/>
        </w:rPr>
        <w:t xml:space="preserve"> 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เจ้าหน้าที่ความปลอดภัย</w:t>
      </w:r>
      <w:r w:rsidR="0038019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ในการทำงานและหน่วยงานที่เกี่ยวข้อง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จะจัดทำแผนระบุ</w:t>
      </w:r>
    </w:p>
    <w:p w:rsidR="00D47F93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อันตรายและประเมินความเสี่ยงที่อาจเกิดขึ้นในแต่ละข</w:t>
      </w:r>
      <w:r w:rsid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ั้นตอนการทำงานก่อสร้างส่งให้ ปตท. </w:t>
      </w:r>
      <w:r w:rsidR="00D47F93">
        <w:rPr>
          <w:rFonts w:ascii="Angsana New" w:hAnsi="Angsana New" w:cs="Angsana New" w:hint="cs"/>
          <w:sz w:val="30"/>
          <w:szCs w:val="30"/>
          <w:rtl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พิจารณาก่อนเริ่ม</w:t>
      </w:r>
    </w:p>
    <w:p w:rsidR="002141B2" w:rsidRPr="004915FB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งานก่อสร้าง</w:t>
      </w:r>
      <w:r w:rsidR="00C826D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( แบบประเมินความเสี่ยงโครงการ )</w:t>
      </w:r>
    </w:p>
    <w:p w:rsidR="00206D56" w:rsidRPr="00093FEC" w:rsidRDefault="008D783B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="000D0E7B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>3.</w:t>
      </w:r>
      <w:r w:rsidR="000D0E7B" w:rsidRPr="004915FB">
        <w:rPr>
          <w:rFonts w:ascii="Angsana New" w:hAnsi="Angsana New" w:cs="Angsana New"/>
          <w:b/>
          <w:bCs/>
          <w:sz w:val="30"/>
          <w:szCs w:val="30"/>
          <w:rtl/>
        </w:rPr>
        <w:t>2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.2  </w:t>
      </w:r>
      <w:r w:rsidR="000D0E7B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การอบรม</w:t>
      </w:r>
      <w:r w:rsidR="003D495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เจ้าหน้าที่ความปลอดภั</w:t>
      </w:r>
      <w:r w:rsidR="003D4955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ย</w:t>
      </w:r>
    </w:p>
    <w:p w:rsidR="002141B2" w:rsidRPr="004915FB" w:rsidRDefault="00A618A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8D71E1">
        <w:rPr>
          <w:rFonts w:ascii="Angsana New" w:hAnsi="Angsana New" w:cs="Angsana New"/>
          <w:sz w:val="30"/>
          <w:szCs w:val="30"/>
          <w:rtl/>
        </w:rPr>
        <w:t xml:space="preserve">     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60221D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จะจัดอบรมความปลอดภัยให้กับผู้ปฏิบัติงานก่อนจะเริ่มงานในแต่ละวัน โดยมีหัวข้อเกี่ยวกับความปลอดภัยอาชีวอนามัยและผลกระทบต่อสิ่งแวดล้อมของกิจกรรมที่จะดำเนินการ</w:t>
      </w:r>
      <w:r w:rsidR="006962A8" w:rsidRPr="004915FB">
        <w:rPr>
          <w:rFonts w:ascii="Angsana New" w:hAnsi="Angsana New" w:cs="Angsana New"/>
          <w:sz w:val="30"/>
          <w:szCs w:val="30"/>
        </w:rPr>
        <w:t xml:space="preserve"> </w:t>
      </w:r>
      <w:r w:rsidR="006962A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การทำงานอย่</w:t>
      </w:r>
      <w:r w:rsidR="000D0E7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างปลอดภัย ผลกระทบต่อชุมชนรอบข้าง (แบบการอบรมความปลอดภัย)</w:t>
      </w:r>
    </w:p>
    <w:p w:rsidR="00206D56" w:rsidRPr="008D71E1" w:rsidRDefault="008D783B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 </w:t>
      </w:r>
      <w:r w:rsidR="000D0E7B" w:rsidRPr="004915FB">
        <w:rPr>
          <w:rFonts w:ascii="Angsana New" w:hAnsi="Angsana New" w:cs="Angsana New"/>
          <w:b/>
          <w:bCs/>
          <w:sz w:val="30"/>
          <w:szCs w:val="30"/>
        </w:rPr>
        <w:t>3.2.</w:t>
      </w:r>
      <w:r w:rsidR="000D0E7B" w:rsidRPr="008D71E1">
        <w:rPr>
          <w:rFonts w:ascii="Angsana New" w:hAnsi="Angsana New" w:cs="Angsana New"/>
          <w:b/>
          <w:bCs/>
          <w:sz w:val="30"/>
          <w:szCs w:val="30"/>
        </w:rPr>
        <w:t>3</w:t>
      </w:r>
      <w:r w:rsidR="00A60119" w:rsidRPr="008D71E1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  </w:t>
      </w:r>
      <w:r w:rsidR="00A60119" w:rsidRPr="008D71E1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อุปกรณ์</w:t>
      </w:r>
      <w:r w:rsidR="00A60119" w:rsidRPr="008D71E1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206D56" w:rsidRPr="008D71E1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เครื่องมือ และเครื่องจักร</w:t>
      </w:r>
    </w:p>
    <w:p w:rsidR="0060221D" w:rsidRDefault="00A618A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8D71E1">
        <w:rPr>
          <w:rFonts w:ascii="Angsana New" w:hAnsi="Angsana New" w:cs="Angsana New" w:hint="cs"/>
          <w:b/>
          <w:bCs/>
          <w:sz w:val="30"/>
          <w:szCs w:val="30"/>
          <w:rtl/>
          <w:cs/>
        </w:rPr>
        <w:tab/>
      </w:r>
      <w:r w:rsidR="008D71E1" w:rsidRPr="008D71E1">
        <w:rPr>
          <w:rFonts w:ascii="Angsana New" w:hAnsi="Angsana New" w:cs="Angsana New"/>
          <w:b/>
          <w:bCs/>
          <w:sz w:val="30"/>
          <w:szCs w:val="30"/>
          <w:rtl/>
        </w:rPr>
        <w:t xml:space="preserve">    </w:t>
      </w:r>
      <w:r w:rsidR="00206D56"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อุปกรณ์</w:t>
      </w:r>
      <w:r w:rsidR="0060221D">
        <w:rPr>
          <w:rFonts w:ascii="Angsana New" w:hAnsi="Angsana New" w:cs="Angsana New"/>
          <w:sz w:val="30"/>
          <w:szCs w:val="30"/>
          <w:lang w:bidi="th-TH"/>
        </w:rPr>
        <w:t xml:space="preserve">, </w:t>
      </w:r>
      <w:r w:rsidR="00206D56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เครื่องมือ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และเครื่องจักร</w:t>
      </w:r>
      <w:r w:rsidR="00FC5D9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สำหรับใช้ในงานก่อสร้าง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ต้องได้รับการตรวจสอบสภาพ</w:t>
      </w:r>
    </w:p>
    <w:p w:rsidR="008D783B" w:rsidRPr="004915FB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จากเจ้าหน้าที่ความปลอดภัยของ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ก่อนเริ่มงานดังรายการต่อไปนี้ </w:t>
      </w:r>
    </w:p>
    <w:p w:rsidR="000D0E7B" w:rsidRPr="004915FB" w:rsidRDefault="000D0E7B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ตรวจสอบสภาพรถ เครื่องจักร และอุปกรณ์ยก เช่น ลวดสลิง สายพาน ตะขอเกี่ยว ระบบไฮโดรลิค ให้อยู่ในสภาพดีและปลอดภัยต่อการใช้งานก่อนการใช้งานทุกครั้ง</w:t>
      </w:r>
    </w:p>
    <w:p w:rsidR="00206D56" w:rsidRPr="004915FB" w:rsidRDefault="00380193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สภาพเครื่องมือ สายไฟ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ให้อยู่ในสภาพดีและปลอดภัย หากพบ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ว่าอุปกรณ์ชำรุดหรือเสี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ยหาย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ดำเนินการซ่อมแซมทันที</w:t>
      </w:r>
      <w:r w:rsidRPr="004915FB">
        <w:rPr>
          <w:rFonts w:ascii="Angsana New" w:hAnsi="Angsana New" w:cs="Angsana New"/>
          <w:sz w:val="30"/>
          <w:szCs w:val="30"/>
        </w:rPr>
        <w:t xml:space="preserve"> 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หรือเคลื่อนย้ายออกจากพื้นที่ก่อสร้าง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อย่าง</w:t>
      </w:r>
      <w:r w:rsidR="006962A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รวดเร็ว</w:t>
      </w:r>
    </w:p>
    <w:p w:rsidR="00206D56" w:rsidRPr="004915FB" w:rsidRDefault="00380193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การติดตั้งอุปกรณ์ แผงจ่ายไฟจะ</w:t>
      </w:r>
      <w:r w:rsidR="006962A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ทำการติดตั้งอุปกรณ์ตัดไฟอัต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โนมัติ  และอุปกรณ์ป้องกันกระแสไฟฟ้ารั่ว เพื่อป้องกันการใช้กระแสไฟฟ้าเกินกำลัง และลัดวงจร</w:t>
      </w:r>
    </w:p>
    <w:p w:rsidR="00206D56" w:rsidRPr="004915FB" w:rsidRDefault="00206D56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อุปกรณ์ไฟฟ้าทุกชนิดต้องต่อสายดินเพื่อป้องกันกระแสไฟฟ้ารั่ว รอยต่อสายไฟฟ้าทุกจุดต้องใช้เทปพันสายไฟฟ้าให้มิดชิด หากอุปกรณ์ชำรุดต้องซ่อมแซมแก้ไขทันที</w:t>
      </w:r>
    </w:p>
    <w:p w:rsidR="00206D56" w:rsidRPr="004915FB" w:rsidRDefault="00206D56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ไม่ใช้สายเปลือยทองแดงแทนอุปกรณ์เต้าเสียบของอุปกรณ์ไฟฟ้า ห้าม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ใช้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ตัวนำไฟฟ้าแท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ฟิวส์เด็ดขาด</w:t>
      </w:r>
    </w:p>
    <w:p w:rsidR="00016713" w:rsidRDefault="00206D56" w:rsidP="00A06A62">
      <w:pPr>
        <w:numPr>
          <w:ilvl w:val="0"/>
          <w:numId w:val="2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ตรวจสอบสภาพและบำรุงรักษาอุปกรณ์ไฟฟ้าใ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ห้อยู่ในสภาพที่ปลอดภัยเป็นประจำ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เมื่อเลิกงานต้องตัดกระแสไฟฟ้าจากแผงจ่ายไฟทุกครั้</w:t>
      </w:r>
    </w:p>
    <w:p w:rsidR="006B23CA" w:rsidRDefault="006B23CA" w:rsidP="006B23CA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</w:p>
    <w:p w:rsidR="00D47F93" w:rsidRDefault="00D47F93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</w:p>
    <w:p w:rsidR="006B23CA" w:rsidRPr="001B5469" w:rsidRDefault="006B23CA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</w:p>
    <w:p w:rsidR="00206D56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lastRenderedPageBreak/>
        <w:t xml:space="preserve">       </w:t>
      </w:r>
      <w:r w:rsidR="00557E83" w:rsidRPr="004915FB">
        <w:rPr>
          <w:rFonts w:ascii="Angsana New" w:hAnsi="Angsana New" w:cs="Angsana New"/>
          <w:b/>
          <w:bCs/>
          <w:sz w:val="30"/>
          <w:szCs w:val="30"/>
        </w:rPr>
        <w:t>3.2.4.</w:t>
      </w:r>
      <w:r w:rsidR="00557E83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อุปกรณ์ป้องกันไฟ</w:t>
      </w:r>
    </w:p>
    <w:p w:rsidR="009C5123" w:rsidRPr="004915FB" w:rsidRDefault="00A618A8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8D71E1">
        <w:rPr>
          <w:rFonts w:ascii="Angsana New" w:hAnsi="Angsana New" w:cs="Angsana New"/>
          <w:sz w:val="30"/>
          <w:szCs w:val="30"/>
          <w:rtl/>
        </w:rPr>
        <w:t xml:space="preserve">    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จะจัดให้มีอุปกรณ์ป้องกันไฟ เช่น ถังดับเพลิง ประจำทุกพื้นที่ซึ่งมี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กิจกรรมก่อสร้าง</w:t>
      </w:r>
      <w:r w:rsidR="003456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พร้อมใช้งาน</w:t>
      </w:r>
      <w:r w:rsidR="003456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ได้ตลอดเวลา</w:t>
      </w:r>
      <w:r w:rsidR="009C512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557E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(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แบบ </w:t>
      </w:r>
      <w:r w:rsidR="00206D56" w:rsidRPr="004915FB">
        <w:rPr>
          <w:rFonts w:ascii="Angsana New" w:hAnsi="Angsana New" w:cs="Angsana New"/>
          <w:sz w:val="30"/>
          <w:szCs w:val="30"/>
        </w:rPr>
        <w:t>Fire Extinguisher Monthly Inspection Check List</w:t>
      </w:r>
      <w:r w:rsidR="00557E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)</w:t>
      </w:r>
      <w:r w:rsidR="00206D56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</w:p>
    <w:p w:rsidR="00557E83" w:rsidRPr="004915FB" w:rsidRDefault="009C5123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</w:t>
      </w:r>
      <w:r w:rsidR="00B045E8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>3</w:t>
      </w:r>
      <w:r w:rsidR="00B045E8" w:rsidRPr="004915FB">
        <w:rPr>
          <w:rFonts w:ascii="Angsana New" w:hAnsi="Angsana New" w:cs="Angsana New"/>
          <w:b/>
          <w:bCs/>
          <w:sz w:val="30"/>
          <w:szCs w:val="30"/>
          <w:rtl/>
        </w:rPr>
        <w:t>.</w:t>
      </w:r>
      <w:r w:rsidR="005F6BB2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2</w:t>
      </w:r>
      <w:r w:rsidR="005F6BB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.</w:t>
      </w:r>
      <w:r w:rsidR="005F6BB2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5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อุปกรณ์ป้องกันภัยส่วนบุคคล</w:t>
      </w:r>
    </w:p>
    <w:p w:rsidR="0060221D" w:rsidRDefault="009C5123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8D71E1">
        <w:rPr>
          <w:rFonts w:ascii="Angsana New" w:hAnsi="Angsana New" w:cs="Angsana New"/>
          <w:sz w:val="30"/>
          <w:szCs w:val="30"/>
          <w:lang w:bidi="th-TH"/>
        </w:rPr>
        <w:t xml:space="preserve">     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จะจัดเตรียมอุปกรณ์ป้องกันภัยส่วนบุคคล เช่น หมวกนิรภัย แว่นตานิรภัย</w:t>
      </w:r>
      <w:r w:rsidR="003456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ถุงมือ  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รองเท้า</w:t>
      </w:r>
    </w:p>
    <w:p w:rsidR="0060221D" w:rsidRDefault="0060221D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นิรภัย 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เป็นต้น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ให้แก่ผู้ปฏิบัติงาน</w:t>
      </w:r>
      <w:r w:rsidR="00FC5D9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และผู้ที่เข้ามาติดต่อกับโครงการ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ทั้งนี้อุปกรณ์ป้องกันภัยส่วนบุคคลต้อง</w:t>
      </w:r>
    </w:p>
    <w:p w:rsidR="0060221D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เหมาะสม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และเพียงพอกับลักษณะงานที่ทำ</w:t>
      </w:r>
      <w:r w:rsidR="003456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และอยู่ในสภาพพร้อมใช้งาน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รวมทั้ง</w:t>
      </w:r>
      <w:r w:rsidR="00D2071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ดำเนินการติด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</w:t>
      </w:r>
    </w:p>
    <w:p w:rsidR="006F05DA" w:rsidRPr="004915FB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รณรงค์ ส่งเสริมการใช้อุปกรณ์ดังกล่าวโดยเจ้าหน้าที่ความปลอดภัย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ในการทำงาน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ดังรายการต่อไปนี้</w:t>
      </w:r>
    </w:p>
    <w:p w:rsidR="00206D56" w:rsidRPr="004915FB" w:rsidRDefault="00B4394D" w:rsidP="00A06A62">
      <w:pPr>
        <w:numPr>
          <w:ilvl w:val="0"/>
          <w:numId w:val="29"/>
        </w:num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ห้าม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ไม่สวมใส่กางเกงขาสั้น</w:t>
      </w:r>
      <w:r w:rsidR="0051222F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เสื้อแขนกุด </w:t>
      </w:r>
      <w:r w:rsidR="0051222F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เสื้อกล้าม รองเท้าแตะ ผ้าถุง เสื้อผ้าขาดวิ่น เป็นต้นห้ามถอดเสื้อขณะปฏิบัติงาน การทำงานบนถนนเวลากลางคืนต้องสวมเสื้อสะท้อนแสง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สวมใส่แว่นตานิรภัยที่เหมาะสมกับกิจกรรมการก่อสร้าง เพื่อป้องกันอันตรายที่เกิดขึ้นกับใบหน้าและดวงตา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สวมหมวกนิรภัยตลอดเวลา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ที่อยู่ในพื้นที่ก่อสร้าง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โครงการ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โดยบนหมวกนิรภัยจะต้องแสดงเครื่องหมายของบริษัทฯ ด้านหน้าหมวกทุกใบ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สวมรองเท้านิรภัยตลอดเวลาที่อยู่ในพื้นที่ก่อสร้างโครงการ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ใช้อุปกรณ์ป้องกันเสียงดัง ทั้งอุปกรณ์อุดหู </w:t>
      </w:r>
      <w:r w:rsidR="00206D56" w:rsidRPr="004915FB">
        <w:rPr>
          <w:rFonts w:ascii="Angsana New" w:hAnsi="Angsana New" w:cs="Angsana New"/>
          <w:sz w:val="30"/>
          <w:szCs w:val="30"/>
        </w:rPr>
        <w:t xml:space="preserve">(Ear plugs)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หรืออุปกรณ์ครอบหู </w:t>
      </w:r>
      <w:r w:rsidR="00206D56" w:rsidRPr="004915FB">
        <w:rPr>
          <w:rFonts w:ascii="Angsana New" w:hAnsi="Angsana New" w:cs="Angsana New"/>
          <w:sz w:val="30"/>
          <w:szCs w:val="30"/>
        </w:rPr>
        <w:t>(Ear muffs)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เมื่อมีกิจกรรมการก่อสร้างซึ่งมีเสียงดัง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เกินกว่ากฎหมายกำหนด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จัดหาอุปกรณ์ช่วยหายใจให้แก่คนงานที่ดำเนินกิจกรรมก่อสร้างที่เกี่ยวข้องกับฝุ่น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ไอระเหย เป็นต้นและต้องจัดการระบายอากาศที่ดีเพื่อให้คนงานในสังกัดของผู้รับจ้าง และผู้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รับจ้างช่วงปลอดภัยจากสารอันตราย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ไอระเหย เป็นต้น </w:t>
      </w:r>
    </w:p>
    <w:p w:rsidR="00206D56" w:rsidRPr="004915FB" w:rsidRDefault="00B4394D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ใช้ถุงมือในการทำงานที่มืออาจได้รับบาดเจ็บ เช่น การตัด การหยิบจับอุปกรณ์ เป็นต้น</w:t>
      </w:r>
    </w:p>
    <w:p w:rsidR="00206D56" w:rsidRPr="004915FB" w:rsidRDefault="0051222F" w:rsidP="00A06A62">
      <w:pPr>
        <w:numPr>
          <w:ilvl w:val="0"/>
          <w:numId w:val="30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ก่อนเริ่มดำเนินการก่อสร้าง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จัดให้มีป้ายประกาศตามที่หน่วยงานเจ้าของพื้นที่กำหนด และติดตั้งบริเวณสถานที่ก่อสร้างโดย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ดูแลรักษามิให้เกิดความเสียหาย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ลบเลือน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ข้อความที่ประกาศตลอดระยะเวลาการติดตั้ง</w:t>
      </w:r>
    </w:p>
    <w:p w:rsidR="0060221D" w:rsidRDefault="00206D56" w:rsidP="00A06A62">
      <w:pPr>
        <w:numPr>
          <w:ilvl w:val="0"/>
          <w:numId w:val="31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กำหนดพื้นที่ก่อสร้าง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และทำการ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ติดตั้งแถบเตือ</w:t>
      </w:r>
      <w:r w:rsidR="003C386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 ป้ายสัญลักษณ์ความปลอดภัย รั้ว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ราวเหล็ก</w:t>
      </w:r>
    </w:p>
    <w:p w:rsidR="0060221D" w:rsidRDefault="00206D56" w:rsidP="00A06A62">
      <w:pPr>
        <w:numPr>
          <w:ilvl w:val="0"/>
          <w:numId w:val="31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</w:t>
      </w:r>
      <w:r w:rsidR="00B4394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อแสดงเขตพื้นที่ก่อสร้าง </w:t>
      </w:r>
      <w:r w:rsidR="003C386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และจะไม่ก่อสร้าง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เกินกว่าพื้นที่ซึ่งได้รับอนุญาตให้ใช้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</w:t>
      </w:r>
    </w:p>
    <w:p w:rsidR="00206D56" w:rsidRPr="004915FB" w:rsidRDefault="00206D56" w:rsidP="00A06A62">
      <w:pPr>
        <w:numPr>
          <w:ilvl w:val="0"/>
          <w:numId w:val="31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ก่อสร้าง</w:t>
      </w:r>
    </w:p>
    <w:p w:rsidR="00206D56" w:rsidRPr="004915FB" w:rsidRDefault="00206D56" w:rsidP="00A06A62">
      <w:pPr>
        <w:numPr>
          <w:ilvl w:val="0"/>
          <w:numId w:val="32"/>
        </w:numPr>
        <w:tabs>
          <w:tab w:val="left" w:pos="0"/>
        </w:tabs>
        <w:ind w:left="1350" w:hanging="315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จัดให้มีป้าย สัญญาณเตือนอันตราย แผงกั้นกันตก คนโบกธง คนให้สัญญาณ หรือวัสดุอุปกรณ์</w:t>
      </w:r>
      <w:r w:rsidR="00B045E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อื่นๆ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ที่ใช้เตือนและป้องกันบุคคลอื่น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ๆ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ไม่ให้ได้รับอันตรายจากกิจกรรมการก่อสร้าง</w:t>
      </w:r>
      <w:r w:rsidR="00B045E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โดยเฉพาะในพื้นที่ชุมชม</w:t>
      </w:r>
    </w:p>
    <w:p w:rsidR="003C386B" w:rsidRPr="004915FB" w:rsidRDefault="00206D56" w:rsidP="0060221D">
      <w:pPr>
        <w:numPr>
          <w:ilvl w:val="0"/>
          <w:numId w:val="33"/>
        </w:numPr>
        <w:tabs>
          <w:tab w:val="left" w:pos="0"/>
        </w:tabs>
        <w:ind w:left="1276" w:hanging="196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หลุมที่เกิดขึ้นจากการขุดดิน หรือจากกิจกรรมการก่อสร้างอื่นใด จะ</w:t>
      </w:r>
      <w:r w:rsidR="003C386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จัดให้มีเครื่อง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กั้นเขต</w:t>
      </w:r>
      <w:r w:rsidR="003C386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พื้นที่ก่อสร้าง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เพื่อป้องกันบุคคลอื่นตกลงสู่หลุม</w:t>
      </w:r>
      <w:r w:rsidR="00A6011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หรือได้รับอุบัติเหตุ</w:t>
      </w:r>
      <w:r w:rsidR="003C386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จากการก่อสร้าง</w:t>
      </w:r>
    </w:p>
    <w:p w:rsidR="00206D56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lastRenderedPageBreak/>
        <w:t xml:space="preserve">      </w:t>
      </w:r>
      <w:r w:rsidR="005F6BB2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3.2.6</w:t>
      </w:r>
      <w:r w:rsidR="005F6BB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ข้อมูลภาพถ่าย</w:t>
      </w:r>
    </w:p>
    <w:p w:rsidR="0060221D" w:rsidRDefault="00A618A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8D71E1">
        <w:rPr>
          <w:rFonts w:ascii="Angsana New" w:hAnsi="Angsana New" w:cs="Angsana New"/>
          <w:sz w:val="30"/>
          <w:szCs w:val="30"/>
          <w:rtl/>
        </w:rPr>
        <w:t xml:space="preserve">  </w:t>
      </w:r>
      <w:r w:rsidR="003D49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จะจัดให้มีการรวบรวมข้อมูลภาพถ่ายในระยะก่อนเริ่มต้นกิจกรรมการก่อสร้างใด ๆ รวมทั้งเก็บรวบรวมข้อมูลภาพถ่ายระหว่างการก่อสร้างโดยรวบรวมภาพถ่ายกิจกรรมการก่อสร้างในขั้นตอนต่าง ๆ </w:t>
      </w:r>
    </w:p>
    <w:p w:rsidR="00016713" w:rsidRPr="004915FB" w:rsidRDefault="00206D56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จนกระทั้งการก่อสร้างแล้วเสร็จ สำหรับข้อมูลภาพถ่ายหลังการก่อสร้างนั้น และเก็บรวบรวมหลังการคืนสภาพพื้นที่แล้วเสร็จ</w:t>
      </w:r>
    </w:p>
    <w:p w:rsidR="005F6BB2" w:rsidRPr="004915FB" w:rsidRDefault="005F6BB2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>3.3</w:t>
      </w:r>
      <w:r w:rsidR="00E774E7" w:rsidRPr="004915FB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ระหว่างดำเนินงานก่อสร้าง</w:t>
      </w:r>
    </w:p>
    <w:p w:rsidR="005F6BB2" w:rsidRPr="004915FB" w:rsidRDefault="005F6BB2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3.3.1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D34B31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การประชุม</w:t>
      </w:r>
    </w:p>
    <w:p w:rsidR="00D34B31" w:rsidRPr="004915FB" w:rsidRDefault="00D34B31" w:rsidP="00A06A62">
      <w:pPr>
        <w:numPr>
          <w:ilvl w:val="0"/>
          <w:numId w:val="34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ก่อนการเริ่มงานทุกวันจะมีการประชุม  </w:t>
      </w:r>
      <w:r w:rsidR="002C2597" w:rsidRPr="004915FB">
        <w:rPr>
          <w:rFonts w:ascii="Angsana New" w:hAnsi="Angsana New" w:cs="Angsana New"/>
          <w:sz w:val="30"/>
          <w:szCs w:val="30"/>
          <w:lang w:bidi="th-TH"/>
        </w:rPr>
        <w:t>Tool  Box Tal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k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ให้กับผู้ที่มาปฏิบัติงานทุกคนโดยจะมีหัวข้อเรื่องความปลอดภัย อาชีวอนามัยและสิ่งแวดล้อมของงานที่ดำเนินการอยู่รวมทั้งเรื่องการตรวจสอบอุปกรณ์ก่อนเริ่มงานและเรื่องของความสะอาด</w:t>
      </w:r>
    </w:p>
    <w:p w:rsidR="00D34B31" w:rsidRPr="004915FB" w:rsidRDefault="00D34B31" w:rsidP="00A06A62">
      <w:pPr>
        <w:numPr>
          <w:ilvl w:val="0"/>
          <w:numId w:val="34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จะจัดให้มีการ</w:t>
      </w:r>
      <w:r w:rsidR="003B31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ระชุมร่วมกับปตท.เดือนละ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1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ครั้ง  ในระหว่างการก่อสร้าง  เพื่อรายงานผลการดำเนินการด้านความปลอดภัย  อาชีวอนามัยและสิ่งแวดล้อมในการทำงาน  รวมทั้งปัญหาและอุปสรรคที่เกิดขึ้นและหาแนวทางแก้ไขโดยทาง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>ITD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จะเก็บรายชื่อผู้เข้าร่วมประชุม  บันทึกการประชุม  พร้อมทั้งรายงานผลการประชุมให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ทุกคนที่เกี่ยวข้องทราบทุกครั้งตามกำหนดเวลา</w:t>
      </w:r>
    </w:p>
    <w:p w:rsidR="005F6BB2" w:rsidRPr="004915FB" w:rsidRDefault="00D34B31" w:rsidP="00A06A62">
      <w:pPr>
        <w:numPr>
          <w:ilvl w:val="0"/>
          <w:numId w:val="35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จะมีการประชุม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กับผู้รับจ้างช่วง  อย่างน้อยสัปดาห์ละ </w:t>
      </w:r>
      <w:r w:rsidR="00215DC9" w:rsidRPr="004915FB">
        <w:rPr>
          <w:rFonts w:ascii="Angsana New" w:hAnsi="Angsana New" w:cs="Angsana New"/>
          <w:sz w:val="30"/>
          <w:szCs w:val="30"/>
          <w:lang w:bidi="th-TH"/>
        </w:rPr>
        <w:t xml:space="preserve">1 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ครั้งเพื่อปรึกษาหารือเกี่ยวกับการดำเนินการด้านความปลอดภัย  อาชีวอนามัยและสิ่งแวดล้อม</w:t>
      </w:r>
      <w:r w:rsidR="003B31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3B318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ารทำงา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น 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ซึ่งทาง </w:t>
      </w:r>
      <w:r w:rsidR="00215DC9" w:rsidRPr="004915FB">
        <w:rPr>
          <w:rFonts w:ascii="Angsana New" w:hAnsi="Angsana New" w:cs="Angsana New"/>
          <w:sz w:val="30"/>
          <w:szCs w:val="30"/>
          <w:lang w:bidi="th-TH"/>
        </w:rPr>
        <w:t xml:space="preserve">ITD </w:t>
      </w:r>
      <w:r w:rsidR="0001671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จะมี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เก็บบันทึกรายงานการประชุมทุกครั้ง  ซึ่งจะมีรายละเอียด  คือรายชื่อผู้เข้าประชุม  ผลของการประชุม  ระยะเวลาและกำหนดการแล้วเสร็จ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215DC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และจะรวบรวมไว้  เพื่อที่จะสรุปรายงานส่งให้ ปตท.  และบุคคลที่เกี่ยวข้องทราบ</w:t>
      </w:r>
    </w:p>
    <w:p w:rsidR="00215DC9" w:rsidRPr="008D71E1" w:rsidRDefault="005F6BB2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</w:t>
      </w:r>
      <w:r w:rsidR="0053100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3.3.2  </w:t>
      </w:r>
      <w:r w:rsidR="004E6868"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มาตราการป้องกัน  แก้ไขและลดผลกระทบสิ่งแวดล้อม  และมาตรการติดตามตรวจสอบคุณภาพสิ่งแวดล้อม</w:t>
      </w:r>
      <w:r w:rsidR="006642D0" w:rsidRPr="008D71E1">
        <w:rPr>
          <w:rFonts w:ascii="Angsana New" w:hAnsi="Angsana New" w:cs="Angsana New" w:hint="cs"/>
          <w:sz w:val="30"/>
          <w:szCs w:val="30"/>
          <w:cs/>
          <w:lang w:bidi="th-TH"/>
        </w:rPr>
        <w:t>ที่โครงการท่อส่งก๊าซธรรมชาติศูนย์ราชการแจ้งวัฒนะและศูนย์พลังงานแห่งชาติ(ปทุมธานี-พญาไท)   ตามเอกสารแนบท้าย</w:t>
      </w:r>
    </w:p>
    <w:p w:rsidR="006642D0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="005F6BB2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3.3.3</w:t>
      </w:r>
      <w:r w:rsidR="005F6BB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6642D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การติดตามตรวจสอบงานด้าน  </w:t>
      </w:r>
      <w:r w:rsidR="006642D0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SHE  </w:t>
      </w:r>
      <w:r w:rsidR="006642D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(ตามเอกสารแนบตารางที่</w:t>
      </w:r>
      <w:r w:rsidR="006642D0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1,2</w:t>
      </w:r>
      <w:r w:rsidR="006642D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)</w:t>
      </w:r>
    </w:p>
    <w:p w:rsidR="00206D56" w:rsidRPr="004915FB" w:rsidRDefault="005F6BB2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</w:t>
      </w:r>
      <w:r w:rsidR="006F05DA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.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3.4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งานสำรวจพื้นที่ก่อสร้างและสาธารณูปโภค</w:t>
      </w:r>
    </w:p>
    <w:p w:rsidR="00206D56" w:rsidRPr="004915FB" w:rsidRDefault="003D4955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rtl/>
          <w:cs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5F6B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จะดำเนินงานสำรวจดังนี้</w:t>
      </w:r>
    </w:p>
    <w:p w:rsidR="00206D56" w:rsidRPr="004915FB" w:rsidRDefault="00FC5D9D" w:rsidP="00A06A62">
      <w:pPr>
        <w:numPr>
          <w:ilvl w:val="0"/>
          <w:numId w:val="36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กำหนดขอบเขตพื้นที่ก่อสร้าง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โดยทำเครื่องหมายแสดงไว้ เพื่อป้องกันการ ก่อสร้างล้ำเขตพื้นที่ซึ่งได้รับอนุญาตจากหน่วยงานเจ้าของพื้นที่</w:t>
      </w:r>
    </w:p>
    <w:p w:rsidR="00D47F93" w:rsidRDefault="00206D56" w:rsidP="00A06A62">
      <w:pPr>
        <w:numPr>
          <w:ilvl w:val="0"/>
          <w:numId w:val="37"/>
        </w:numPr>
        <w:tabs>
          <w:tab w:val="left" w:pos="0"/>
        </w:tabs>
        <w:ind w:left="1350" w:hanging="255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สำรวจสิ่งปลูกสร้างใต้ดิน ระบ</w:t>
      </w:r>
      <w:r w:rsidR="006E1A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บสาธารณูปโภคใต้ดินและบนดิน เช่น</w:t>
      </w:r>
      <w:r w:rsidR="006E1A97" w:rsidRPr="004915FB">
        <w:rPr>
          <w:rFonts w:ascii="Angsana New" w:hAnsi="Angsana New" w:cs="Angsana New"/>
          <w:sz w:val="30"/>
          <w:szCs w:val="30"/>
        </w:rPr>
        <w:t xml:space="preserve"> 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ท่อน้ำประปา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ท่อร้อ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สายโทรศัพท์ ท่อน้ำเสีย ท่อส่งน้ำมัน ท่อส่งก๊าซธรรมชาติ </w:t>
      </w:r>
      <w:r w:rsidR="00E774E7" w:rsidRPr="004915FB">
        <w:rPr>
          <w:rFonts w:ascii="Angsana New" w:hAnsi="Angsana New" w:cs="Angsana New"/>
          <w:sz w:val="30"/>
          <w:szCs w:val="30"/>
        </w:rPr>
        <w:t xml:space="preserve"> </w:t>
      </w:r>
      <w:r w:rsidR="00512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สาย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เคเบิ้ล เสาไฟฟ้า เป็นต้น และ</w:t>
      </w:r>
    </w:p>
    <w:p w:rsidR="00D47F93" w:rsidRDefault="00206D56" w:rsidP="00D47F93">
      <w:pPr>
        <w:tabs>
          <w:tab w:val="left" w:pos="0"/>
        </w:tabs>
        <w:ind w:left="135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ติดต่อประสานงานกับหน่วยงานเจ้าของผู้รับผิดชอบดูแลเพื่อกำหนดตำแหน่ง และวิธีการ</w:t>
      </w:r>
    </w:p>
    <w:p w:rsidR="00D47F93" w:rsidRDefault="00206D56" w:rsidP="00D47F93">
      <w:pPr>
        <w:tabs>
          <w:tab w:val="left" w:pos="0"/>
        </w:tabs>
        <w:ind w:left="135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ก่อสร้างที่เหมาะสม หากการก่อสร้างทำให้ระบบสาธารณูปโภคใต้ดินและบนดินเสียหาย</w:t>
      </w:r>
      <w:r w:rsidR="00A934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ทาง</w:t>
      </w:r>
    </w:p>
    <w:p w:rsidR="006F05DA" w:rsidRDefault="003D4955" w:rsidP="00D47F93">
      <w:pPr>
        <w:tabs>
          <w:tab w:val="left" w:pos="0"/>
        </w:tabs>
        <w:ind w:left="135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934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รับผิดชอบดำเนินการซ่อมแซม แก้ไขให้กลับสู่สภาพเดิมโดยเร็วที่สุด</w:t>
      </w:r>
    </w:p>
    <w:p w:rsidR="008D71E1" w:rsidRPr="004915FB" w:rsidRDefault="008D71E1" w:rsidP="008D71E1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</w:p>
    <w:p w:rsidR="00206D56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="005F6BB2" w:rsidRPr="004915FB">
        <w:rPr>
          <w:rFonts w:ascii="Angsana New" w:hAnsi="Angsana New" w:cs="Angsana New"/>
          <w:b/>
          <w:bCs/>
          <w:sz w:val="30"/>
          <w:szCs w:val="30"/>
        </w:rPr>
        <w:t>3.3.5</w:t>
      </w:r>
      <w:r w:rsidR="005F6BB2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งานเตรียมพื้นที่ก่อสร้าง</w:t>
      </w:r>
    </w:p>
    <w:p w:rsidR="006E1A97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5F6B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จะจัดตรียมพื้นที่ดังนี้</w:t>
      </w:r>
    </w:p>
    <w:p w:rsidR="00206D56" w:rsidRPr="004915FB" w:rsidRDefault="00206D56" w:rsidP="00A06A62">
      <w:pPr>
        <w:numPr>
          <w:ilvl w:val="0"/>
          <w:numId w:val="3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จะจัดเตรียมพื้นที่เพื่อใช้ในการก่อสร้างให้น้อยที่สุด และจำกัดการรื้อถอนต้นไม้ ให้น้อ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ที่สุด เพื่อให้มีพื้นที่เพียงพอสำหรับวางท่อเท่านั้น</w:t>
      </w:r>
    </w:p>
    <w:p w:rsidR="00D47F93" w:rsidRDefault="00206D56" w:rsidP="00A06A62">
      <w:pPr>
        <w:numPr>
          <w:ilvl w:val="0"/>
          <w:numId w:val="3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จะไม่เผาเศษพืชที่เหลือจากการเตรียมพื้นที่โด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ยเด็ดขาด และไม่ทิ้งเศษวัสดุจาก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การเตรียม</w:t>
      </w:r>
    </w:p>
    <w:p w:rsidR="00206D56" w:rsidRPr="004915FB" w:rsidRDefault="00206D56" w:rsidP="00A06A62">
      <w:pPr>
        <w:numPr>
          <w:ilvl w:val="0"/>
          <w:numId w:val="3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พื้นที่ก่อสร้างลงสู่แหล่งน้ำเพื่อป้องกันการเกิดน้ำท่วม การกีดขวางทางน้ำเป็นต้น</w:t>
      </w:r>
    </w:p>
    <w:p w:rsidR="00206D56" w:rsidRPr="004915FB" w:rsidRDefault="00206D56" w:rsidP="00A06A62">
      <w:pPr>
        <w:numPr>
          <w:ilvl w:val="0"/>
          <w:numId w:val="39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จะจัดเตรียมพื้นที่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ให้สอดคล้องกับแผนการก่อสร้าง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และจะไม่เตรียมพื้นที่ทิ้งไว้เป็นระ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ยะ</w:t>
      </w:r>
      <w:r w:rsidR="00336D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เวลานานเกินไป</w:t>
      </w:r>
    </w:p>
    <w:p w:rsidR="00206D56" w:rsidRPr="004915FB" w:rsidRDefault="00206D56" w:rsidP="00A06A62">
      <w:pPr>
        <w:numPr>
          <w:ilvl w:val="0"/>
          <w:numId w:val="3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จะจัดแผนในการเตรียมพื้นที่</w:t>
      </w:r>
      <w:r w:rsidR="0066565C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</w:t>
      </w:r>
      <w:r w:rsidR="006656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งาน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ก่อสร้าง เพื่อป้องกันปัญหาการชะล้างพังทลายของดินในช่วงที่ฝนตก และจัดเตรียมมาตรการป้องกันสำหรับพื้นที่</w:t>
      </w:r>
      <w:r w:rsidR="00564988" w:rsidRPr="004915FB">
        <w:rPr>
          <w:rFonts w:ascii="Angsana New" w:hAnsi="Angsana New" w:cs="Angsana New"/>
          <w:sz w:val="30"/>
          <w:szCs w:val="30"/>
        </w:rPr>
        <w:t xml:space="preserve"> </w:t>
      </w:r>
      <w:r w:rsidR="006E1A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เสี่ยงต่อการชะล้าง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พังทะลาย</w:t>
      </w:r>
    </w:p>
    <w:p w:rsidR="002141B2" w:rsidRPr="004915FB" w:rsidRDefault="00A9345D" w:rsidP="00A06A62">
      <w:pPr>
        <w:numPr>
          <w:ilvl w:val="0"/>
          <w:numId w:val="39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ไม่กองวัสดุจากการเตรียมพื้นที่ไว้ใกล้กับแหล่งน้ำ</w:t>
      </w:r>
    </w:p>
    <w:p w:rsidR="00206D56" w:rsidRPr="004915FB" w:rsidRDefault="00336DB2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 </w:t>
      </w:r>
      <w:r w:rsidR="002E14F0" w:rsidRPr="004915FB">
        <w:rPr>
          <w:rFonts w:ascii="Angsana New" w:hAnsi="Angsana New" w:cs="Angsana New"/>
          <w:b/>
          <w:bCs/>
          <w:sz w:val="30"/>
          <w:szCs w:val="30"/>
        </w:rPr>
        <w:t>3.2.6</w:t>
      </w:r>
      <w:r w:rsidR="00206D56" w:rsidRPr="004915FB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งานจัดการจราจร</w:t>
      </w:r>
    </w:p>
    <w:p w:rsidR="00206D56" w:rsidRPr="004915FB" w:rsidRDefault="00531002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C3429B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จะจัดการจราจรดังนี้</w:t>
      </w:r>
    </w:p>
    <w:p w:rsidR="00206D56" w:rsidRPr="004915FB" w:rsidRDefault="00206D56" w:rsidP="00A06A62">
      <w:pPr>
        <w:numPr>
          <w:ilvl w:val="0"/>
          <w:numId w:val="40"/>
        </w:num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นำเสนอแผนการจัดการจราจรต</w:t>
      </w:r>
      <w:r w:rsidR="00D47F93">
        <w:rPr>
          <w:rFonts w:ascii="Angsana New" w:hAnsi="Angsana New" w:cs="Angsana New" w:hint="cs"/>
          <w:sz w:val="30"/>
          <w:szCs w:val="30"/>
          <w:cs/>
          <w:lang w:bidi="th-TH"/>
        </w:rPr>
        <w:t>่อ ปตท.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และหน่วยงานที่เกี่ยวข้องก่อนเริ่มการก่อสร้างและต้องคงสภาพกา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รจราจรบนถนนให้ใกล้เคียงสภาพเดิม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ตลอดเวลาหรือไม่ก่อให้เกิดความ</w:t>
      </w:r>
      <w:r w:rsidR="00336DB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เดือดร้อนต่อการจราจรเช่นการเข้า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>-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</w:t>
      </w:r>
      <w:r w:rsidR="0023387F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การใช้</w:t>
      </w:r>
      <w:r w:rsidR="00523994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หลวง</w:t>
      </w:r>
      <w:r w:rsidR="00523994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การใช้ทางส่วนบุคคล การใช้ทางเท</w:t>
      </w:r>
      <w:r w:rsidR="00A934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้า หรือต่อทรัพย์สินในพื้นที่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ใกล้เคียงกับโครงการ</w:t>
      </w:r>
    </w:p>
    <w:p w:rsidR="00206D56" w:rsidRPr="004915FB" w:rsidRDefault="00E774E7" w:rsidP="00A06A62">
      <w:pPr>
        <w:numPr>
          <w:ilvl w:val="0"/>
          <w:numId w:val="41"/>
        </w:numPr>
        <w:tabs>
          <w:tab w:val="left" w:pos="0"/>
          <w:tab w:val="left" w:pos="851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อำนวยความสะดวกในการจร</w:t>
      </w:r>
      <w:r w:rsidR="006656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จรตลอดเวลา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โดยจัดให้มีและบำรุงรักษาทางเบี่ยงถนนชั่วคราวเครื่องกั้นที่จำเป็น ป้ายเตือน ป้ายแนะนำ เครื่องหมาย</w:t>
      </w:r>
      <w:r w:rsidR="006E1A97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จราจร กรวยยาง</w:t>
      </w:r>
      <w:r w:rsidR="006E1A97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เครื่องหมายแนะนำทา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ไฟสัญญาณเตือน สัญญาณป้องกัน</w:t>
      </w:r>
      <w:r w:rsidR="00523994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อันตราย สัญญาณไฟ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กะพริบ สัญญาณธง และอุปกรณ์อื่น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ๆ ที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่จำเป็นสำหรับการป้องกันอันตราย</w:t>
      </w:r>
      <w:r w:rsidR="00806359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ตลอดทั้งกลางวันและกลางคืน โดยเป็นไปตาม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กฎหมาย</w:t>
      </w:r>
      <w:r w:rsidR="00A934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ระเบียบ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ข้อบังคับของหน่วยงาน เช่น กรมทางหลวง ตลอดจนคำสั่ง</w:t>
      </w:r>
      <w:r w:rsidR="00523994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ของเจ้าพนักงานจราจร</w:t>
      </w:r>
      <w:r w:rsidR="00A9345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และจะจัดเตรียมอุปกรณ์</w:t>
      </w:r>
      <w:r w:rsidR="00206D5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ให้อยู่ในสภาพที่ดีตลอดเวลา</w:t>
      </w:r>
    </w:p>
    <w:p w:rsidR="00206D56" w:rsidRPr="004915FB" w:rsidRDefault="00206D56" w:rsidP="00A06A62">
      <w:pPr>
        <w:numPr>
          <w:ilvl w:val="0"/>
          <w:numId w:val="42"/>
        </w:num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จัดระยะทางของช่วงระยะสอบเข้า </w:t>
      </w:r>
      <w:r w:rsidRPr="004915FB">
        <w:rPr>
          <w:rFonts w:ascii="Angsana New" w:hAnsi="Angsana New" w:cs="Angsana New"/>
          <w:sz w:val="30"/>
          <w:szCs w:val="30"/>
        </w:rPr>
        <w:t xml:space="preserve">(Taper)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ให้เพียงพอ และรักษาความกว้าง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จำนวนช่องจราจรให้เหมือนก่อนการดำเนินงานมากที่สุด</w:t>
      </w:r>
    </w:p>
    <w:p w:rsidR="00A63258" w:rsidRPr="004915FB" w:rsidRDefault="00206D56" w:rsidP="00A06A62">
      <w:pPr>
        <w:numPr>
          <w:ilvl w:val="0"/>
          <w:numId w:val="42"/>
        </w:num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หลีกเลี่ยงการขนส่งวัสดุอุปกรณ์ในช่วงเวลาเร่งด่วนซึ่งมีการจราจรหนาแน่น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ในกรณีที่ต้องใช้ผิ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จราจร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เพื่อวางเครื่องจักร</w:t>
      </w:r>
      <w:r w:rsidR="006E1A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อุปกรณ์ต่าง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ๆ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จัดให้เหลือช่องจราจรให้ยานพาหนะแล่นผ่านได้อย่างน้อย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1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ช่องจราจร และไม่กอง</w:t>
      </w:r>
      <w:r w:rsidR="00523994" w:rsidRPr="004915FB">
        <w:rPr>
          <w:rFonts w:ascii="Angsana New" w:hAnsi="Angsana New" w:cs="Angsana New"/>
          <w:sz w:val="30"/>
          <w:szCs w:val="30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วัสดุอุปกรณ์ที่ใช้ในการก่อสร้างกีดขวางการจราจร</w:t>
      </w:r>
    </w:p>
    <w:p w:rsidR="00A63258" w:rsidRPr="004915FB" w:rsidRDefault="00A63258" w:rsidP="00A06A62">
      <w:pPr>
        <w:numPr>
          <w:ilvl w:val="0"/>
          <w:numId w:val="43"/>
        </w:num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กำหนดให้พนักงานขับรถทุกคนปฏิบัติตามกฎจราจรอย่างเคร่งครัด พนักงานขับรถทุกคนต้องม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ใบอนุญาตขับขี่อย่างถูกต้อง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เป็นไปตามกฎหมายกำหนด</w:t>
      </w:r>
    </w:p>
    <w:p w:rsidR="00A63258" w:rsidRPr="004915FB" w:rsidRDefault="00A63258" w:rsidP="00A06A62">
      <w:pPr>
        <w:numPr>
          <w:ilvl w:val="0"/>
          <w:numId w:val="43"/>
        </w:numPr>
        <w:tabs>
          <w:tab w:val="left" w:pos="0"/>
        </w:tabs>
        <w:ind w:left="144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lastRenderedPageBreak/>
        <w:t>ไม่ให้รถบรรทุกของโครงการบรรทุกน้ำหนักเกินกว่ากฎหมายกำหนด ผู้รับจ้างต้องจัดให้</w:t>
      </w:r>
      <w:r w:rsidR="0053100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เจ้าหน้าที่อำนวยความสะดวกในการจราจรบริเวณพื้นที่ก่อสร้างและทางเข้า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>-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ออกใกล้เคียง</w:t>
      </w:r>
    </w:p>
    <w:p w:rsidR="002E14F0" w:rsidRPr="004915FB" w:rsidRDefault="00A63258" w:rsidP="00A06A62">
      <w:pPr>
        <w:numPr>
          <w:ilvl w:val="0"/>
          <w:numId w:val="43"/>
        </w:numPr>
        <w:tabs>
          <w:tab w:val="left" w:pos="0"/>
        </w:tabs>
        <w:ind w:left="14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ในกรณีที่จำเป็นต้องทำงานในเวลากลาง</w:t>
      </w:r>
      <w:r w:rsidR="006656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คืน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จะจัดให้มีการ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ติดตั้งสัญญาณเตือนที่เห็นชัดเจน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และไฟส่องสว่างที่เพียงพอ</w:t>
      </w:r>
    </w:p>
    <w:p w:rsidR="00A63258" w:rsidRPr="004915FB" w:rsidRDefault="00531002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</w:t>
      </w:r>
      <w:r w:rsidR="002E14F0" w:rsidRPr="004915FB">
        <w:rPr>
          <w:rFonts w:ascii="Angsana New" w:hAnsi="Angsana New" w:cs="Angsana New"/>
          <w:b/>
          <w:bCs/>
          <w:sz w:val="30"/>
          <w:szCs w:val="30"/>
        </w:rPr>
        <w:t xml:space="preserve">3.2.7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การทำงานใต้สายส่งไฟฟ้าแรงสูง</w:t>
      </w:r>
    </w:p>
    <w:p w:rsidR="001B5469" w:rsidRPr="004915FB" w:rsidRDefault="00531002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จะปฏิบัติตามข้อกำหนดของหน่วยงานที่เกี่ยวข้อง ก่อนเริ่มดำเนินการก่อสร้างในพื้นที่ใต้สายส่งไฟฟ้าแรงสูง 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ศึกษาแบบของสายส่งไฟฟ้าแรงสูง ติดตั้งป้ายหรือสัญลักษณ์เตือนความสูงที่ปลอดภัยในการทำงานใต้สายส่งไฟฟ้าแรงสูง ติดตั้งอุปกรณ์ป้องกันสายส่งไฟฟ้าแรงสูง และ</w:t>
      </w:r>
      <w:r w:rsidR="006A4D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ควบคุมไม่ให้อุปกรณ์ยกของ ทำงานที่ความสูงเกินกว่าความสูงที่ปลอดภัย</w:t>
      </w:r>
    </w:p>
    <w:p w:rsidR="00A63258" w:rsidRPr="004915FB" w:rsidRDefault="00531002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</w:t>
      </w:r>
      <w:r w:rsidR="002E14F0" w:rsidRPr="004915FB">
        <w:rPr>
          <w:rFonts w:ascii="Angsana New" w:hAnsi="Angsana New" w:cs="Angsana New"/>
          <w:b/>
          <w:bCs/>
          <w:sz w:val="30"/>
          <w:szCs w:val="30"/>
        </w:rPr>
        <w:t>3.2.8</w:t>
      </w:r>
      <w:r w:rsidR="002E14F0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งานขนย้ายท่อ วัสดุและอุปกรณ์ไปยังพื้นที่ก่อสร้าง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จะดำเนินงานขนย้ายดัง   รายละเอียดดังต่อไปนี้</w:t>
      </w:r>
    </w:p>
    <w:p w:rsidR="00A63258" w:rsidRPr="004915FB" w:rsidRDefault="00A63258" w:rsidP="00A06A62">
      <w:pPr>
        <w:numPr>
          <w:ilvl w:val="0"/>
          <w:numId w:val="44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จัดท</w:t>
      </w:r>
      <w:r w:rsidR="006656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ำรายละเอียดเส้นทางการขนส่งวัสดุ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อุปกรณ์ โดยประสานงานกับ</w:t>
      </w:r>
      <w:r w:rsidR="009E6D90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หน่วยงานที่เกี่ยวข้องกับการจราจรในพื้นที่</w:t>
      </w:r>
    </w:p>
    <w:p w:rsidR="00A63258" w:rsidRPr="004915FB" w:rsidRDefault="00A63258" w:rsidP="00A06A62">
      <w:pPr>
        <w:numPr>
          <w:ilvl w:val="0"/>
          <w:numId w:val="45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จัดให้มีสิ่งปกคลุมส่วนบรรทุกเพื่อป้องกันการฟุ้งกระจายและการตกหล่นของวัสดุก่อสร้าง</w:t>
      </w:r>
    </w:p>
    <w:p w:rsidR="002E14F0" w:rsidRPr="004915FB" w:rsidRDefault="0036454A" w:rsidP="00A06A62">
      <w:pPr>
        <w:numPr>
          <w:ilvl w:val="0"/>
          <w:numId w:val="45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ควบคุมความเร็วของรถที่ใช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้ในโครงการไม่ให้เกิน </w:t>
      </w:r>
      <w:r w:rsidR="0023387F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30 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กม</w:t>
      </w:r>
      <w:r w:rsidR="0023387F" w:rsidRPr="004915FB">
        <w:rPr>
          <w:rFonts w:ascii="Angsana New" w:hAnsi="Angsana New" w:cs="Angsana New" w:hint="cs"/>
          <w:sz w:val="30"/>
          <w:szCs w:val="30"/>
          <w:rtl/>
          <w:cs/>
        </w:rPr>
        <w:t>./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ชม</w:t>
      </w:r>
      <w:r w:rsidR="0023387F" w:rsidRPr="004915FB">
        <w:rPr>
          <w:rFonts w:ascii="Angsana New" w:hAnsi="Angsana New" w:cs="Angsana New" w:hint="cs"/>
          <w:sz w:val="30"/>
          <w:szCs w:val="30"/>
          <w:rtl/>
          <w:cs/>
        </w:rPr>
        <w:t>.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ในช่วงที่ผ่า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ชุมชน และไม่เกิน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80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กม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>./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ชม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.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ในพื้นที่ทั่วไป</w:t>
      </w:r>
    </w:p>
    <w:p w:rsidR="00A63258" w:rsidRPr="004915FB" w:rsidRDefault="0036454A" w:rsidP="00A06A62">
      <w:pPr>
        <w:numPr>
          <w:ilvl w:val="0"/>
          <w:numId w:val="46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พื้นที่ในการทำความสะอาดล้อรถบรรทุกก่อนออกจากพื้นที่ก่อสร้างหากวัสดุก่อสร้างหรือดินจากรถบรรทุ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กตกหล่นเปื้อนถนน 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สะอาดทันที</w:t>
      </w:r>
    </w:p>
    <w:p w:rsidR="00A63258" w:rsidRPr="004915FB" w:rsidRDefault="0036454A" w:rsidP="00A06A62">
      <w:pPr>
        <w:numPr>
          <w:ilvl w:val="0"/>
          <w:numId w:val="47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ดูแลรักษาและตรวจสอบสภาพเครื่องยนต์ เครื่องจักรต่าง ๆ ให้อยู่ในสภาพ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ใช้งานได้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ดีทุก</w:t>
      </w:r>
      <w:r w:rsidR="0012241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เวลา</w:t>
      </w:r>
    </w:p>
    <w:p w:rsidR="00A63258" w:rsidRPr="004915FB" w:rsidRDefault="0036454A" w:rsidP="00A06A62">
      <w:pPr>
        <w:numPr>
          <w:ilvl w:val="0"/>
          <w:numId w:val="4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กำหนดให้มีเจ้าหน้าที่เพียงคนเดียวเพื่อให้สัญญาณแก่คนควบคุมอุปกรณ์</w:t>
      </w:r>
      <w:r w:rsidR="00ED0EC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ของทุกครั้งที่มีการ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ทำงานเกี่ยวกับการ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ยกของ</w:t>
      </w:r>
    </w:p>
    <w:p w:rsidR="00A63258" w:rsidRPr="004915FB" w:rsidRDefault="0036454A" w:rsidP="00A06A62">
      <w:pPr>
        <w:numPr>
          <w:ilvl w:val="0"/>
          <w:numId w:val="4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ในการทำการยกวัสดุต่างๆ 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พิจารณาน้ำหนักและความสูงของวัสดุที่จะทำการ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ยก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และจะไม่เกินกว่า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ความสามารถของรถ เครื่องจักร หรืออุปกรณ์ยกของนั้นจะรองรับ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ได้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</w:t>
      </w:r>
      <w:r w:rsidR="0012241E" w:rsidRPr="004915FB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เอกสารขั้นตอน</w:t>
      </w:r>
      <w:r w:rsidR="00AC493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การยกของและความปลอดภัยในการยกของ</w:t>
      </w:r>
      <w:r w:rsidR="00AC493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หรืออุปกรณ์ต่างๆ</w:t>
      </w:r>
    </w:p>
    <w:p w:rsidR="00A63258" w:rsidRPr="004915FB" w:rsidRDefault="00AC493D" w:rsidP="00A06A62">
      <w:pPr>
        <w:numPr>
          <w:ilvl w:val="0"/>
          <w:numId w:val="4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rtl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ตรวจสอบที่ตั้งเครื่องจักร อุปกรณ์ค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้ำยัน ว่ามีความ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มั่นคง</w:t>
      </w:r>
      <w:r w:rsidR="0023387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ไม่ยุบตัว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ไม่มีสิ่งกีดขวางหรือคนอยู่ในระยะที่อาจเกิดอันตรายจากการยกสิ่งของ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ให้เป็นไปตามกฎความปลอดภัยในการทำงาน</w:t>
      </w:r>
      <w:r w:rsidR="00ED0EC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</w:t>
      </w:r>
    </w:p>
    <w:p w:rsidR="00A63258" w:rsidRPr="004915FB" w:rsidRDefault="00AC493D" w:rsidP="00A06A62">
      <w:pPr>
        <w:numPr>
          <w:ilvl w:val="0"/>
          <w:numId w:val="50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จัดให้มีเชือกผูกรัดสิ่</w:t>
      </w:r>
      <w:r w:rsidR="00FC5D9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งของเพื่อรั้งไม่ให้สิ่งของแกว่ง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หรือเหวี่ยงจนก่อให้เกิดความเสียหาย</w:t>
      </w:r>
    </w:p>
    <w:p w:rsidR="0060221D" w:rsidRPr="00D47F93" w:rsidRDefault="00AC493D" w:rsidP="008D71E1">
      <w:pPr>
        <w:numPr>
          <w:ilvl w:val="0"/>
          <w:numId w:val="51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ในการปฏิบัติงานจะไม่ยินยอมให้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ผู้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ควบคุมเครื่อง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จักร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ละทิ้งหน้าที่จนกว่าการยกจะแล้วเสร็จและปลดอุปกรณ์การยกแล้ว และ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ดูแลและตรวจสอบ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บำรุงรักษา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เครื่องจักรให้อยู่ในสภาพที่ปลอดภัยก่อนเคลื่อนย้ายรถ หรือเครื่องจักร</w:t>
      </w:r>
    </w:p>
    <w:p w:rsidR="00A63258" w:rsidRPr="004915FB" w:rsidRDefault="0012241E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lastRenderedPageBreak/>
        <w:t xml:space="preserve">       3.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3.9</w:t>
      </w:r>
      <w:r w:rsidR="00A63258" w:rsidRPr="004915FB">
        <w:rPr>
          <w:rFonts w:ascii="Angsana New" w:hAnsi="Angsana New" w:cs="Angsana New"/>
          <w:b/>
          <w:bCs/>
          <w:sz w:val="30"/>
          <w:szCs w:val="30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งานเรียงท่อ</w:t>
      </w:r>
    </w:p>
    <w:p w:rsidR="002141B2" w:rsidRPr="004915FB" w:rsidRDefault="00D86DB9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จะปฏิบัติงานเกี่ยวกับการเรียงท่อโดยไม่ให้กีดขวางการจราจร ถนนหรือทางเข้าออก หากมีความจ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ำเป็นต้องเรียงท่อกีดขวางทางเข้า-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 ต้องจัดทำทางเบี่ยงหรือทางข้ามให้แก่ผู้สัญจร</w:t>
      </w:r>
      <w:r w:rsidR="00832ED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ไปมาให้ได้รับความสะดวกสูงสุดเท่าที่จะทำได้</w:t>
      </w:r>
    </w:p>
    <w:p w:rsidR="00A63258" w:rsidRPr="004915FB" w:rsidRDefault="0012241E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3.3.10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งานเชื่อมประกอบท่อ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rtl/>
          <w:cs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จะปฏิบัติงานดังนี้</w:t>
      </w:r>
    </w:p>
    <w:p w:rsidR="00A63258" w:rsidRPr="004915FB" w:rsidRDefault="00832ED3" w:rsidP="00A06A62">
      <w:pPr>
        <w:numPr>
          <w:ilvl w:val="0"/>
          <w:numId w:val="52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rtl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ในการทำงาน</w:t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บริเวณใกล้กับชุมชน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จะปฏิบัติงานโดยใช้เวลาในการก่อสร้าง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น้อยที่สุด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รวมทั้ง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หลีกเลี่ยงการก่อสร้างในช่วงเวลา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18.00 </w:t>
      </w:r>
      <w:r w:rsidR="00A63258" w:rsidRPr="004915FB">
        <w:rPr>
          <w:rFonts w:ascii="Angsana New" w:hAnsi="Angsana New" w:cs="Angsana New"/>
          <w:sz w:val="30"/>
          <w:szCs w:val="30"/>
        </w:rPr>
        <w:t>–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6.00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>.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ถ้าไม่จำเป็น</w:t>
      </w:r>
    </w:p>
    <w:p w:rsidR="001B5469" w:rsidRPr="008D71E1" w:rsidRDefault="00832ED3" w:rsidP="001B5469">
      <w:pPr>
        <w:numPr>
          <w:ilvl w:val="0"/>
          <w:numId w:val="52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จัดเก็บรวบรวมเศษวัสดุจากงานเชื่อมประกอบท่อ และนำไปกำจัดอย่างถูกวิธี</w:t>
      </w:r>
    </w:p>
    <w:p w:rsidR="00A63258" w:rsidRPr="004915FB" w:rsidRDefault="0012241E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       3.3.11</w:t>
      </w:r>
      <w:r w:rsidR="00D2071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งานทดสอบรอยเชื่อมด้วยวิธีการ </w:t>
      </w:r>
      <w:r w:rsidR="00A63258" w:rsidRPr="004915FB">
        <w:rPr>
          <w:rFonts w:ascii="Angsana New" w:hAnsi="Angsana New" w:cs="Angsana New"/>
          <w:b/>
          <w:bCs/>
          <w:sz w:val="30"/>
          <w:szCs w:val="30"/>
        </w:rPr>
        <w:t xml:space="preserve">Radiographic  Test </w:t>
      </w:r>
    </w:p>
    <w:p w:rsidR="0060221D" w:rsidRDefault="00A6325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ab/>
      </w:r>
      <w:r w:rsidR="0058473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ในกรณีที่จะต้องใช้วัสดุอุปกรณ์ที่มีส่วนประกอบของสารกัมมันตภาพรังสี </w:t>
      </w:r>
      <w:r w:rsidR="00D86DB9" w:rsidRPr="004915FB">
        <w:rPr>
          <w:rFonts w:ascii="Angsana New" w:hAnsi="Angsana New" w:cs="Angsana New"/>
          <w:sz w:val="30"/>
          <w:szCs w:val="30"/>
        </w:rPr>
        <w:t xml:space="preserve">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จะจัดเตรียม</w:t>
      </w:r>
    </w:p>
    <w:p w:rsidR="00A63258" w:rsidRPr="004915FB" w:rsidRDefault="00A63258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เอกสารความปลอดภัยในการทำงานที่เกี่ยวข้องกับสารกัมมันตภาพรังสีโดยอย่างน้อยประกอบด้วยรายละเอียดต่อไปนี้ </w:t>
      </w:r>
    </w:p>
    <w:p w:rsidR="00A63258" w:rsidRPr="004915FB" w:rsidRDefault="00A63258" w:rsidP="00A06A62">
      <w:pPr>
        <w:numPr>
          <w:ilvl w:val="0"/>
          <w:numId w:val="53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รายละเอียดเอกสารอนุญาตจากหน่วยงานที่เกี่ยวข้อง </w:t>
      </w:r>
    </w:p>
    <w:p w:rsidR="00A63258" w:rsidRPr="004915FB" w:rsidRDefault="00A63258" w:rsidP="00A06A62">
      <w:pPr>
        <w:numPr>
          <w:ilvl w:val="0"/>
          <w:numId w:val="54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การควบคุมผู้ที่ไม่เกี่ยวข้องให้ออกพ้นจากบริเวณที่ใช้สารกัมมันตภาพรังสี </w:t>
      </w:r>
    </w:p>
    <w:p w:rsidR="00A63258" w:rsidRPr="004915FB" w:rsidRDefault="00A63258" w:rsidP="00A06A62">
      <w:pPr>
        <w:numPr>
          <w:ilvl w:val="0"/>
          <w:numId w:val="55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การกั้นขอบเขตทำงานเพื่อแสดงระยะที่ปลอดภัยจากสารกัมมันตภาพรังสี </w:t>
      </w:r>
    </w:p>
    <w:p w:rsidR="00A63258" w:rsidRPr="004915FB" w:rsidRDefault="00A63258" w:rsidP="00A06A62">
      <w:pPr>
        <w:numPr>
          <w:ilvl w:val="0"/>
          <w:numId w:val="56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การติด</w:t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ตั้งป้ายและสัญลักษณ์ความปลอดภัย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การติดฉลากแสดงรายละเอียดการเก็บกักสารกัมมันตภาพรังสี </w:t>
      </w:r>
    </w:p>
    <w:p w:rsidR="00A63258" w:rsidRPr="004915FB" w:rsidRDefault="00A63258" w:rsidP="00A06A62">
      <w:pPr>
        <w:numPr>
          <w:ilvl w:val="0"/>
          <w:numId w:val="57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การจัดเตรียมเครื่องวัดรังสีให้แก่เจ้าหน้าที่ปฏิบัติงานเกี่ยวกับสาร</w:t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กัมมันตภาพรังสี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เพื่อตรวจสอบระดับรังสีให้อยู่ในเกณฑ์ที่กำหนดรังสี</w:t>
      </w:r>
    </w:p>
    <w:p w:rsidR="0072022F" w:rsidRPr="004915FB" w:rsidRDefault="00A63258" w:rsidP="00A06A62">
      <w:pPr>
        <w:numPr>
          <w:ilvl w:val="0"/>
          <w:numId w:val="58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รายละเอียดอื่นๆหากหน่วยงานที่เกี่ยวข้องต้องการข้อมูล</w:t>
      </w:r>
      <w:r w:rsidRPr="004915FB">
        <w:rPr>
          <w:rFonts w:ascii="Angsana New" w:hAnsi="Angsana New" w:cs="Angsana New"/>
          <w:sz w:val="30"/>
          <w:szCs w:val="30"/>
        </w:rPr>
        <w:t xml:space="preserve"> </w:t>
      </w:r>
    </w:p>
    <w:p w:rsidR="00A63258" w:rsidRPr="004915FB" w:rsidRDefault="0058473E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="00DB3189" w:rsidRPr="004915FB">
        <w:rPr>
          <w:rFonts w:ascii="Angsana New" w:hAnsi="Angsana New" w:cs="Angsana New"/>
          <w:b/>
          <w:bCs/>
          <w:sz w:val="30"/>
          <w:szCs w:val="30"/>
        </w:rPr>
        <w:t>3.3.12</w:t>
      </w:r>
      <w:r w:rsidR="00DB3189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การวางท่อ</w:t>
      </w:r>
    </w:p>
    <w:p w:rsidR="00A63258" w:rsidRPr="004915FB" w:rsidRDefault="00A63258" w:rsidP="00E1108A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t>การดำเนินการทั่วไป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จะดำเนินงานดังนี้</w:t>
      </w:r>
    </w:p>
    <w:p w:rsidR="00A63258" w:rsidRPr="004915FB" w:rsidRDefault="00832ED3" w:rsidP="00A06A62">
      <w:pPr>
        <w:numPr>
          <w:ilvl w:val="0"/>
          <w:numId w:val="59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กำหนดระยะเวลาทำงานให้เหมาะสม</w:t>
      </w:r>
      <w:r w:rsidRPr="004915FB">
        <w:rPr>
          <w:rFonts w:ascii="Angsana New" w:hAnsi="Angsana New" w:cs="Angsana New"/>
          <w:sz w:val="30"/>
          <w:szCs w:val="30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เมื่อก่อสร้างในพื้นที่ชุมชนเพื่อลดผลกระทบด้านเสียง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ประสานงานกับชุมชนทุกครั้งที่มีความจำเป็นในการทำงานที่</w:t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มีเสีย</w:t>
      </w:r>
      <w:r w:rsidR="008D71E1">
        <w:rPr>
          <w:rFonts w:ascii="Angsana New" w:hAnsi="Angsana New" w:cs="Angsana New" w:hint="cs"/>
          <w:sz w:val="30"/>
          <w:szCs w:val="30"/>
          <w:cs/>
          <w:lang w:bidi="th-TH"/>
        </w:rPr>
        <w:t>งต่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อเนื่อง</w:t>
      </w:r>
    </w:p>
    <w:p w:rsidR="00A63258" w:rsidRPr="004915FB" w:rsidRDefault="00832ED3" w:rsidP="00A06A62">
      <w:pPr>
        <w:numPr>
          <w:ilvl w:val="0"/>
          <w:numId w:val="60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ควบคุมระดับเสียงดังที่เกิดขึ้นจากกิจกรรมการก่อสร้างหรือเครื่องจัก</w:t>
      </w:r>
      <w:r w:rsidR="0058473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ไม่ให้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ระดับเสียงดังเกินเกณฑ์ที่กฎหมายกำหนด</w:t>
      </w:r>
    </w:p>
    <w:p w:rsidR="00064A69" w:rsidRPr="004915FB" w:rsidRDefault="0049607D" w:rsidP="00A06A62">
      <w:pPr>
        <w:numPr>
          <w:ilvl w:val="0"/>
          <w:numId w:val="61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บคุมฝุ่นละอองที่เกิดขึ้นจากกิจกรรมการก่อสร้างไม่ให้ส่งผลกระทบต่อผู้ที่อาศัยอยู่ใกล้เคียงกับพื้นที่ก่อสร้างโครงการหรือผู้ท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่สัญจรผ่านพื้นที่ก่อสร้าง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โครงการ</w:t>
      </w:r>
    </w:p>
    <w:p w:rsidR="002141B2" w:rsidRPr="004915FB" w:rsidRDefault="0049607D" w:rsidP="00A06A62">
      <w:pPr>
        <w:numPr>
          <w:ilvl w:val="0"/>
          <w:numId w:val="62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จะจัดให้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บริเว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ณพื้นที่ซึ่งมีการขุดเปิดหน้าดินจะจัดให้มี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ผู้รับ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ผิดชอบ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ฉีดพรมน้ำบริเวณถนนที่อยู่ใกล้เคียงกับพื้นที่วางท่อ เพื่อลดปริมาณฝุ่นละอองอย่างน้อยวันละ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2 </w:t>
      </w:r>
      <w:r w:rsidR="00E1108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ครั้ง</w:t>
      </w:r>
    </w:p>
    <w:p w:rsidR="00A63258" w:rsidRPr="004915FB" w:rsidRDefault="00A63258" w:rsidP="00E1108A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lastRenderedPageBreak/>
        <w:t>การขุดร่อง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E1108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ดำเนินงานดังนี้</w:t>
      </w:r>
    </w:p>
    <w:p w:rsidR="0060221D" w:rsidRDefault="00A63258" w:rsidP="00A06A62">
      <w:pPr>
        <w:numPr>
          <w:ilvl w:val="0"/>
          <w:numId w:val="63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ในการขุดร่อง</w:t>
      </w:r>
      <w:r w:rsidR="0080635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หรื่อบ่อ</w:t>
      </w:r>
      <w:r w:rsidR="0049607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การป้องกันไม่ให้ร่อง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หรือบ่อนั้นพังทลาย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โดยวิธีการติดตั้ง</w:t>
      </w:r>
    </w:p>
    <w:p w:rsidR="00A63258" w:rsidRPr="004915FB" w:rsidRDefault="00A63258" w:rsidP="00A06A62">
      <w:pPr>
        <w:numPr>
          <w:ilvl w:val="0"/>
          <w:numId w:val="63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rtl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อุปกรณ์ป้องกันหรือปรับ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ความลาดเอียงของร่องหรือบ่อที่ขุดและจะทำการ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จัดเตรียมบันได</w:t>
      </w:r>
      <w:r w:rsidR="0049607D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สำหรับก</w:t>
      </w:r>
      <w:r w:rsidR="00E1108A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ขึ้นลงร่อง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หรือบ่อที่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ขุดอย่างปลอดภัย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ตรวจสอบสภาพดิน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ความชัน</w:t>
      </w:r>
      <w:r w:rsidR="00064A6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เป็นต้น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ก่อนที่จะเริ่มต้นการก่อสร้างในร่องหรือ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บ่อนั้นๆ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</w:p>
    <w:p w:rsidR="00064A69" w:rsidRPr="004915FB" w:rsidRDefault="00A63258" w:rsidP="00A06A62">
      <w:pPr>
        <w:numPr>
          <w:ilvl w:val="0"/>
          <w:numId w:val="64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ขณะดำเนินการขุดร่อง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หรือบ่อ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จะไม่อนุญาตให้พนักงานลงไป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ปฏิบัติงานในร่อง</w:t>
      </w:r>
      <w:r w:rsidR="00C0705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หรือในบ่อ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หรือบริเวณใกล้เคียงที่อาจเกิดอุบัติเหตุจากการทำงานของเครื่องจักร</w:t>
      </w:r>
    </w:p>
    <w:p w:rsidR="0060221D" w:rsidRDefault="00A63258" w:rsidP="00A06A62">
      <w:pPr>
        <w:numPr>
          <w:ilvl w:val="0"/>
          <w:numId w:val="65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บริเวณปากหลุม</w:t>
      </w:r>
      <w:r w:rsidR="00B90B8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จัดให้มีเครื่องป้องกันทุกครั้งเพื่อป้องกันการตกหลุมและจัดให้</w:t>
      </w:r>
      <w:r w:rsidR="00B90B8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ไฟส่องสว่าง และไฟกระพริบในเวลากลางคืน</w:t>
      </w:r>
      <w:r w:rsidR="00B90B8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อย่างเพียงพอ</w:t>
      </w:r>
      <w:r w:rsidR="007B6A9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และเป็น</w:t>
      </w:r>
      <w:r w:rsidR="00ED0EC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7B6A9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ไปตามกรมทางหลวงและ</w:t>
      </w:r>
    </w:p>
    <w:p w:rsidR="00064A69" w:rsidRPr="004915FB" w:rsidRDefault="007B6A92" w:rsidP="00A06A62">
      <w:pPr>
        <w:numPr>
          <w:ilvl w:val="0"/>
          <w:numId w:val="65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กฎหมายกำหนด</w:t>
      </w:r>
    </w:p>
    <w:p w:rsidR="00A63258" w:rsidRPr="004915FB" w:rsidRDefault="007B6A92" w:rsidP="00A06A62">
      <w:pPr>
        <w:numPr>
          <w:ilvl w:val="0"/>
          <w:numId w:val="66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จะทำการแยก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หน้าดินทุกครั้งที่ก่อสร้างผ่านพื้นที่เกษตรกรรม หรือพื้นที่ซึ่งมีความจำเป็นต้องแยกหน้าดิน และ</w:t>
      </w:r>
      <w:r w:rsidR="007545D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ูแลรักษาหน้าดินที่ถูกแยกออกมาเพื่อป้องกันการสูญหายของหน้าดินและการปนเปื้อนระหว่างหน้าดินกับดินชั้นล่างและต้องใช้หน้าดินกลบท่อเป็นชั้นบนสุดเสมอ</w:t>
      </w:r>
    </w:p>
    <w:p w:rsidR="00A63258" w:rsidRPr="004915FB" w:rsidRDefault="00A63258" w:rsidP="00A06A62">
      <w:pPr>
        <w:numPr>
          <w:ilvl w:val="0"/>
          <w:numId w:val="67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ไม่ทิ้งหน้าดินและดินจากการขุดร่องลงในแหล่งน้ำธรรมชาติ หรือกองดิน</w:t>
      </w:r>
      <w:r w:rsidR="008C1D39" w:rsidRPr="004915FB">
        <w:rPr>
          <w:rFonts w:ascii="Angsana New" w:hAnsi="Angsana New" w:cs="Angsana New"/>
          <w:sz w:val="30"/>
          <w:szCs w:val="30"/>
        </w:rPr>
        <w:t xml:space="preserve"> </w:t>
      </w:r>
      <w:r w:rsidR="00064A6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กีดขวางการจราจร</w:t>
      </w:r>
    </w:p>
    <w:p w:rsidR="00064A69" w:rsidRPr="004915FB" w:rsidRDefault="00A63258" w:rsidP="00A06A62">
      <w:pPr>
        <w:numPr>
          <w:ilvl w:val="0"/>
          <w:numId w:val="6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ในกรณีวางท่อด้วยวิธีขุดเปิด </w:t>
      </w:r>
      <w:r w:rsidR="007545D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ดำเนินการขุดเปิดหน้าดินเป็นช่วง ๆ ไม่เปิดหน้าดินพร้อมกันทั้งหมด หากการวางท่อยังไม่แล้วเสร็จ</w:t>
      </w:r>
      <w:r w:rsidR="007545D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คืนผิวจราจรให้</w:t>
      </w:r>
      <w:r w:rsidR="00872AB3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สามารถใช้สัญจรผ่านไปมาได้ และ</w:t>
      </w:r>
      <w:r w:rsidR="007545D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12179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ฝังกลบทัน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ทีเมื่อการวางท่อแล้วเสร็จ</w:t>
      </w:r>
    </w:p>
    <w:p w:rsidR="00A63258" w:rsidRPr="004915FB" w:rsidRDefault="00A63258" w:rsidP="00A06A62">
      <w:pPr>
        <w:numPr>
          <w:ilvl w:val="0"/>
          <w:numId w:val="69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การขุดร่องผ่านพื้นที่ซึ่งมีระบบชลประทาน เช่น คลองส่งน้ำ เป็นต้น</w:t>
      </w:r>
      <w:r w:rsidR="007545D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การให้น้ำในระบบชลประทานสามารถไหลได้ต่อเนื่องตามปกติไม่ส่งผลกระทบต่อผู้ใช้น้ำจากระบบชลประทาน</w:t>
      </w:r>
    </w:p>
    <w:p w:rsidR="007E3C7E" w:rsidRPr="00E1108A" w:rsidRDefault="00121791" w:rsidP="00A06A62">
      <w:pPr>
        <w:numPr>
          <w:ilvl w:val="0"/>
          <w:numId w:val="70"/>
        </w:numPr>
        <w:tabs>
          <w:tab w:val="left" w:pos="0"/>
        </w:tabs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การขุดร่องผ่านทางเข้า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>-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 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จัดเตรียมทางข้ามหรือสะพานสำหรับใช้ข้ามร่องขุด เพื่อให้ผู้ที่อาศัยอยู่ใกล้เคียง หรือผู้ที่สัญจรผ่านไปมาใช้ใน</w:t>
      </w:r>
      <w:r w:rsidR="001E51E6" w:rsidRPr="004915FB">
        <w:rPr>
          <w:rFonts w:ascii="Angsana New" w:hAnsi="Angsana New" w:cs="Angsana New"/>
          <w:sz w:val="30"/>
          <w:szCs w:val="30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ระหว่างการก่อสร้าง</w:t>
      </w:r>
    </w:p>
    <w:p w:rsidR="00A63258" w:rsidRPr="004915FB" w:rsidRDefault="00A63258" w:rsidP="00A06A62">
      <w:pPr>
        <w:numPr>
          <w:ilvl w:val="0"/>
          <w:numId w:val="71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กองดินจากการขุดร่อง</w:t>
      </w:r>
      <w:r w:rsidR="0012179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จะจัดวางไว้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ในบริเวณที่</w:t>
      </w:r>
      <w:r w:rsidR="0012179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ที่เหมาะสม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</w:t>
      </w:r>
      <w:r w:rsidR="007E3C7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ม่กีดขวางทางเข้า</w:t>
      </w:r>
      <w:r w:rsidR="00A618A8" w:rsidRPr="004915FB">
        <w:rPr>
          <w:rFonts w:ascii="Angsana New" w:hAnsi="Angsana New" w:cs="Angsana New"/>
          <w:sz w:val="30"/>
          <w:szCs w:val="30"/>
        </w:rPr>
        <w:t>-</w:t>
      </w:r>
      <w:r w:rsidR="005E612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 หรือทางน้ำ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เพื่อป้องกันปัญหาต่อผู้ที่สัญจรผ่านไปมา</w:t>
      </w:r>
      <w:r w:rsidR="00121791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และปั</w:t>
      </w:r>
      <w:r w:rsidR="0012179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ญหาน้ำท่วมขังพื้นที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ใกล้เคียง</w:t>
      </w:r>
    </w:p>
    <w:p w:rsidR="00E1108A" w:rsidRDefault="00121791" w:rsidP="00A06A62">
      <w:pPr>
        <w:numPr>
          <w:ilvl w:val="0"/>
          <w:numId w:val="71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จัดเตรียมพื้นที่รองรับน้ำที่ระบายจ</w:t>
      </w:r>
      <w:r w:rsidR="007E3C7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ากร่องก่อนปล่อยโดยตรงสู่แหล่ง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สาธารณะ</w:t>
      </w:r>
    </w:p>
    <w:p w:rsidR="006B23CA" w:rsidRDefault="006B23CA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</w:p>
    <w:p w:rsidR="006B23CA" w:rsidRDefault="006B23CA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</w:p>
    <w:p w:rsidR="0060221D" w:rsidRDefault="0060221D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</w:p>
    <w:p w:rsidR="0060221D" w:rsidRDefault="0060221D" w:rsidP="006B23CA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</w:p>
    <w:p w:rsidR="006B23CA" w:rsidRPr="001B5469" w:rsidRDefault="006B23CA" w:rsidP="006B23CA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</w:p>
    <w:p w:rsidR="00A63258" w:rsidRPr="004915FB" w:rsidRDefault="00A63258" w:rsidP="00E1108A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u w:val="single"/>
          <w:cs/>
          <w:lang w:bidi="th-TH"/>
        </w:rPr>
        <w:lastRenderedPageBreak/>
        <w:t>การจัดการโคลนเจาะเบนโทไนท์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จะดำเนินงานดังนี้</w:t>
      </w:r>
    </w:p>
    <w:p w:rsidR="00A63258" w:rsidRPr="004915FB" w:rsidRDefault="00A24003" w:rsidP="00A06A62">
      <w:pPr>
        <w:numPr>
          <w:ilvl w:val="0"/>
          <w:numId w:val="72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คำนวณปริมาณสารเบนโทไนท์ที่ต้องการใช้ในก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ารเจาะลอดให้เหมาะสมกับปริมาณที่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ต้องใช้จริงเพื่อป้องกันปัญหาการเหลือทิ้ง</w:t>
      </w:r>
    </w:p>
    <w:p w:rsidR="00A63258" w:rsidRPr="004915FB" w:rsidRDefault="00A24003" w:rsidP="00A06A62">
      <w:pPr>
        <w:numPr>
          <w:ilvl w:val="0"/>
          <w:numId w:val="73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เตรียมพร้อมในการจัดการและควบคุมโคลนเบนโทไนท์ที่รั่วไหลออกนอกพื้นที่ก่อสร้าง</w:t>
      </w:r>
    </w:p>
    <w:p w:rsidR="00A618A8" w:rsidRPr="004915FB" w:rsidRDefault="00A24003" w:rsidP="00A06A62">
      <w:pPr>
        <w:numPr>
          <w:ilvl w:val="0"/>
          <w:numId w:val="74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รวบรวมโคลนเบนโทไนท์ที่เหลือจากการใช้เจาะลอดไปจัดการอย่างถูกสุขลักษณะ</w:t>
      </w:r>
    </w:p>
    <w:p w:rsidR="00A63258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</w:t>
      </w:r>
      <w:r w:rsidR="00165BC8" w:rsidRPr="004915FB">
        <w:rPr>
          <w:rFonts w:ascii="Angsana New" w:hAnsi="Angsana New" w:cs="Angsana New"/>
          <w:b/>
          <w:bCs/>
          <w:sz w:val="30"/>
          <w:szCs w:val="30"/>
        </w:rPr>
        <w:t>3.3.13</w:t>
      </w:r>
      <w:r w:rsidR="00165BC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การกลบท่อและคืนสภาพพื้นที่</w:t>
      </w:r>
    </w:p>
    <w:p w:rsidR="00A63258" w:rsidRPr="004915FB" w:rsidRDefault="00806359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F458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การคืนสภาพพื้นที่ เช่น ผิวจราจร ทางเข้า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>-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ออกของบ้านเรือนบริเวณ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ใกล้เคียงบริษัท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ฯ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จะดำเนินงานให้อยู่ในสภ</w:t>
      </w:r>
      <w:r w:rsidR="008C1D3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าพดีภายหลังการก่อสร้างแล้วเสร็จ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โดยจะ</w:t>
      </w:r>
      <w:r w:rsidR="00A24003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ทำให้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มีสภาพดีเหมือนเดิมหรือดีกว่าสภาพเดิม</w:t>
      </w:r>
    </w:p>
    <w:p w:rsidR="00A63258" w:rsidRPr="004915FB" w:rsidRDefault="00165BC8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       3.3.14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การทดสอบท่อด้วยวิธีการ </w:t>
      </w:r>
      <w:r w:rsidR="00A63258" w:rsidRPr="004915FB">
        <w:rPr>
          <w:rFonts w:ascii="Angsana New" w:hAnsi="Angsana New" w:cs="Angsana New"/>
          <w:b/>
          <w:bCs/>
          <w:sz w:val="30"/>
          <w:szCs w:val="30"/>
        </w:rPr>
        <w:t xml:space="preserve">Hydrostatic Test </w:t>
      </w:r>
    </w:p>
    <w:p w:rsidR="00165BC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F458F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จะดำเนินงานดังนี้</w:t>
      </w:r>
    </w:p>
    <w:p w:rsidR="00A63258" w:rsidRPr="004915FB" w:rsidRDefault="00A24003" w:rsidP="00A06A62">
      <w:pPr>
        <w:numPr>
          <w:ilvl w:val="0"/>
          <w:numId w:val="74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จัดเตรียมน้ำสำหรับใช้ทดสอบท่อ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และจะไม่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ติมสารฆ่าเชื้อโรคหรือสารเร่งการ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ตกตะกอนในน้ำที่นำมาใช้ทดสอบท่อโดยเด็ดขาด</w:t>
      </w:r>
    </w:p>
    <w:p w:rsidR="00A63258" w:rsidRPr="004915FB" w:rsidRDefault="00A24003" w:rsidP="00A06A62">
      <w:pPr>
        <w:numPr>
          <w:ilvl w:val="0"/>
          <w:numId w:val="75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จัดเตรียมสถานที่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ปล่อยน้ำทิ้งก่อนเริ่มต้นการทดสอบท่อด้วยแรงดันน้ำ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และจะทำ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การตรวจสอบคุณภาพน้ำที่ใช้ทดสอบท่อก่อนปล่อย</w:t>
      </w:r>
    </w:p>
    <w:p w:rsidR="00A63258" w:rsidRPr="004915FB" w:rsidRDefault="00A24003" w:rsidP="00A06A62">
      <w:pPr>
        <w:numPr>
          <w:ilvl w:val="0"/>
          <w:numId w:val="76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ไม่ปล่อยน้ำหลังการทดสอบแล้วเสร็จทิ้งโดยต</w:t>
      </w:r>
      <w:r w:rsidR="000A7E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รงสู่แหล่งน้ำธรรมชาติ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โดยจ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ะจัดให้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มีอุปกรณ์หรือพื้นที่รองรับน้ำ เพื่อช่วยลดความแรงของน้ำทิ้งและป้องกันการชะล้างพังท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ลายของดินที่อาจเกิดจากน้ำแรงดันสูง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ผ่านการกรองหรือดักสิ่งปนเปื้อน เช่น เศษสนิมเหล็ก เป็นต้นหรือปล่อ</w:t>
      </w:r>
      <w:r w:rsidR="005E612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ยลงสู่ผิวดินที่ไม่มีวัสดุปกคลุม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เพื่อป้องกันผลกระทบอันเกิดจากการกัดเซาะดิน</w:t>
      </w:r>
    </w:p>
    <w:p w:rsidR="00ED7349" w:rsidRPr="004915FB" w:rsidRDefault="00A24003" w:rsidP="00A06A62">
      <w:pPr>
        <w:numPr>
          <w:ilvl w:val="0"/>
          <w:numId w:val="77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กำหนดมาตรการนำน้ำที่ใช้ส</w:t>
      </w:r>
      <w:r w:rsidR="000A7E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ำหรับทดสอบท่อมาใช้ประโยชน์ เช่น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รด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8C1D3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พื้นที่สีเขียว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เป็นต้น</w:t>
      </w:r>
    </w:p>
    <w:p w:rsidR="00A63258" w:rsidRPr="004915FB" w:rsidRDefault="006F05DA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</w:t>
      </w:r>
      <w:r w:rsidR="00165BC8" w:rsidRPr="004915FB">
        <w:rPr>
          <w:rFonts w:ascii="Angsana New" w:hAnsi="Angsana New" w:cs="Angsana New"/>
          <w:b/>
          <w:bCs/>
          <w:sz w:val="30"/>
          <w:szCs w:val="30"/>
        </w:rPr>
        <w:t xml:space="preserve"> 3.3.15</w:t>
      </w:r>
      <w:r w:rsidR="00165BC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การเชื่อมต่อท่อกับระบบท่อเดิม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จะดำเนินงานดังนี้</w:t>
      </w:r>
    </w:p>
    <w:p w:rsidR="00165BC8" w:rsidRPr="004915FB" w:rsidRDefault="00A63258" w:rsidP="00A06A62">
      <w:pPr>
        <w:numPr>
          <w:ilvl w:val="0"/>
          <w:numId w:val="78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ประชุมทำความเข้าใจในการเชื่อมต่อท่อตามข้อกำหนดการทำงานแก่ผู้ปฏิบัติงานเพื่อให้เข้าใจขั้นตอนการปฏิบัติงานก่อนปฏิบัติงานจริง</w:t>
      </w:r>
    </w:p>
    <w:p w:rsidR="00A63258" w:rsidRPr="004915FB" w:rsidRDefault="00A24003" w:rsidP="00A06A62">
      <w:pPr>
        <w:numPr>
          <w:ilvl w:val="0"/>
          <w:numId w:val="79"/>
        </w:numPr>
        <w:tabs>
          <w:tab w:val="left" w:pos="0"/>
        </w:tabs>
        <w:ind w:left="1440" w:hanging="120"/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จัดเตรียมเครื่องมือตรวจจับก๊าซ </w:t>
      </w:r>
      <w:r w:rsidR="00A63258" w:rsidRPr="004915FB">
        <w:rPr>
          <w:rFonts w:ascii="Angsana New" w:hAnsi="Angsana New" w:cs="Angsana New"/>
          <w:sz w:val="30"/>
          <w:szCs w:val="30"/>
        </w:rPr>
        <w:t xml:space="preserve">(Gas Detector)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จำนวน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1 </w:t>
      </w:r>
      <w:r w:rsidR="004915FB">
        <w:rPr>
          <w:rFonts w:ascii="Angsana New" w:hAnsi="Angsana New" w:cs="Angsana New"/>
          <w:sz w:val="30"/>
          <w:szCs w:val="30"/>
          <w:lang w:val="en-NZ"/>
        </w:rPr>
        <w:t xml:space="preserve">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ชุด ไว้ในพื้นที่ปฏิบัติงาน เพื่อ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ตรวจจับก๊าซกรณีที่อาจเกิดการรั่วไหล</w:t>
      </w:r>
    </w:p>
    <w:p w:rsidR="00A63258" w:rsidRPr="004915FB" w:rsidRDefault="00A24003" w:rsidP="00A06A62">
      <w:pPr>
        <w:numPr>
          <w:ilvl w:val="0"/>
          <w:numId w:val="80"/>
        </w:numPr>
        <w:tabs>
          <w:tab w:val="left" w:pos="0"/>
        </w:tabs>
        <w:ind w:left="1440" w:hanging="30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เตรียมเครื่องดับเพลิงแบบผงเคมีแห้ง จำนวน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4 </w:t>
      </w:r>
      <w:r w:rsidR="004915FB">
        <w:rPr>
          <w:rFonts w:ascii="Angsana New" w:hAnsi="Angsana New" w:cs="Angsana New"/>
          <w:sz w:val="30"/>
          <w:szCs w:val="30"/>
          <w:lang w:val="en-NZ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ชุด สำรองไว้ในพื้นที่</w:t>
      </w:r>
      <w:r w:rsidR="005E6126" w:rsidRPr="004915FB">
        <w:rPr>
          <w:rFonts w:ascii="Angsana New" w:hAnsi="Angsana New" w:cs="Angsana New"/>
          <w:sz w:val="30"/>
          <w:szCs w:val="30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ปฏิบัติงานตลอดระยะเวลาทำงาน</w:t>
      </w:r>
    </w:p>
    <w:p w:rsidR="00A63258" w:rsidRPr="004915FB" w:rsidRDefault="006713E5" w:rsidP="00A06A62">
      <w:pPr>
        <w:numPr>
          <w:ilvl w:val="0"/>
          <w:numId w:val="81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กำหนดพื้นที่อันตราย </w:t>
      </w:r>
      <w:r w:rsidR="00A63258" w:rsidRPr="004915FB">
        <w:rPr>
          <w:rFonts w:ascii="Angsana New" w:hAnsi="Angsana New" w:cs="Angsana New"/>
          <w:sz w:val="30"/>
          <w:szCs w:val="30"/>
        </w:rPr>
        <w:t xml:space="preserve">(Hazardous Area)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บริเ</w:t>
      </w:r>
      <w:r w:rsidR="005E612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วณจุดเชื่อมต่อท่อกับระบบท่อเดิม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ห้ามมิให้มีแหล่งกำเนิดประกายไฟ ห</w:t>
      </w:r>
      <w:r w:rsidR="008C1D3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รือกิจกรรมที่ก่อให้เกิดประกายไฟ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ตลอดเวลาทำงาน</w:t>
      </w:r>
    </w:p>
    <w:p w:rsidR="00A63258" w:rsidRPr="004915FB" w:rsidRDefault="006713E5" w:rsidP="00A06A62">
      <w:pPr>
        <w:numPr>
          <w:ilvl w:val="0"/>
          <w:numId w:val="82"/>
        </w:numPr>
        <w:tabs>
          <w:tab w:val="left" w:pos="0"/>
        </w:tabs>
        <w:ind w:left="1440" w:hanging="240"/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lastRenderedPageBreak/>
        <w:t>จะทำการ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ดตั้งป้ายแสดงว่ามีกิจกรรมการเชื่อมต่อท่อกับระบบท่อเดิมเพื่อเตือนให้รถที่สัญจรไปมาเพิ่มความระมัดระวังในการขับขี่ผ่านพื้นที่ให้มากขึ้น</w:t>
      </w:r>
    </w:p>
    <w:p w:rsidR="008D71E1" w:rsidRPr="006B23CA" w:rsidRDefault="006713E5" w:rsidP="008D71E1">
      <w:pPr>
        <w:numPr>
          <w:ilvl w:val="0"/>
          <w:numId w:val="83"/>
        </w:numPr>
        <w:tabs>
          <w:tab w:val="left" w:pos="0"/>
        </w:tabs>
        <w:ind w:left="1440" w:hanging="240"/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จะจัด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เตรียมรถพยาบาลจากโรงพยาบาลใกล้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เคียง พร้อมพยาบาลอย่างน้อย </w:t>
      </w:r>
      <w:r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1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สำรองไว้ในพื้นที่โครงการตลอดระยะเวลาการเชื่อมต่อท่อกับระบบท่อเดิม</w:t>
      </w:r>
    </w:p>
    <w:p w:rsidR="00A63258" w:rsidRPr="004915FB" w:rsidRDefault="00684252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 </w:t>
      </w:r>
      <w:r w:rsidRPr="004915FB">
        <w:rPr>
          <w:rFonts w:ascii="Angsana New" w:hAnsi="Angsana New" w:cs="Angsana New"/>
          <w:b/>
          <w:bCs/>
          <w:sz w:val="30"/>
          <w:szCs w:val="30"/>
        </w:rPr>
        <w:t>3.3.16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การจ่ายก๊าซ</w:t>
      </w:r>
    </w:p>
    <w:p w:rsidR="00A63258" w:rsidRPr="004915FB" w:rsidRDefault="0002756B" w:rsidP="004A5CA5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ab/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ดำเนินงานดังนี้</w:t>
      </w:r>
    </w:p>
    <w:p w:rsidR="00A63258" w:rsidRPr="004915FB" w:rsidRDefault="00A63258" w:rsidP="00A06A62">
      <w:pPr>
        <w:numPr>
          <w:ilvl w:val="0"/>
          <w:numId w:val="84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ก่อนการนำก๊าซเข้าสู่ระบบท่อ จะ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ทำการประเมินความเสี่ยงก่อนแล้วจะ</w:t>
      </w:r>
      <w:r w:rsidRPr="004915FB">
        <w:rPr>
          <w:rFonts w:ascii="Angsana New" w:hAnsi="Angsana New" w:cs="Angsana New"/>
          <w:sz w:val="30"/>
          <w:szCs w:val="30"/>
        </w:rPr>
        <w:t xml:space="preserve">(Risk Assessment)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แจ้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ง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ให้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ผู้ที่เกี่ยวข้อง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ได้รับ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ทราบ</w:t>
      </w:r>
    </w:p>
    <w:p w:rsidR="00A63258" w:rsidRPr="004915FB" w:rsidRDefault="006713E5" w:rsidP="00A06A62">
      <w:pPr>
        <w:numPr>
          <w:ilvl w:val="0"/>
          <w:numId w:val="85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ติดตั้งป้ายเตือนต่าง ๆ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เท่าที่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จำเป็น และกำหนดให้ผู้ที่เกี่ยวข้องเท่านั้นที่สามารถเข้า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>-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ออกในพื้นที่ได้</w:t>
      </w:r>
    </w:p>
    <w:p w:rsidR="00A63258" w:rsidRPr="004915FB" w:rsidRDefault="006713E5" w:rsidP="00A06A62">
      <w:pPr>
        <w:numPr>
          <w:ilvl w:val="0"/>
          <w:numId w:val="86"/>
        </w:num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จัดเตรียมอุปกรณ์ป้องกันภัยส่วนบุคคลที่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เหมาะสมกับการทำงาน เช่น อุปกรณ์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ป้องกันอันตรายจากสารพิษ อุปกรณ์ช่วยการหายใจ อุปกรณ์ป้องกันเสียงดัง เป็นต้น</w:t>
      </w:r>
    </w:p>
    <w:p w:rsidR="00A63258" w:rsidRPr="004915FB" w:rsidRDefault="00A63258" w:rsidP="00A06A62">
      <w:pPr>
        <w:numPr>
          <w:ilvl w:val="0"/>
          <w:numId w:val="87"/>
        </w:num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เมื่</w:t>
      </w:r>
      <w:r w:rsidR="004B7A4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อมีก๊าซอยู่ในระบบท่อส่งก๊าซแล้ว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ทำการ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ติดตั้งป้ายเตือนอันตรายเพื่อ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แสดงให้รู้ว่ามีก๊าซอยู่ใ</w:t>
      </w:r>
      <w:r w:rsidR="004B7A4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นท่อ</w:t>
      </w:r>
      <w:r w:rsidR="004B7A41" w:rsidRPr="004915FB">
        <w:rPr>
          <w:rFonts w:ascii="Angsana New" w:hAnsi="Angsana New" w:cs="Angsana New"/>
          <w:sz w:val="30"/>
          <w:szCs w:val="30"/>
        </w:rPr>
        <w:t xml:space="preserve"> </w:t>
      </w:r>
      <w:r w:rsidR="004B7A41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หากมีความจำเป็นต้องทำการใดๆ</w:t>
      </w:r>
      <w:r w:rsidR="004B7A41" w:rsidRPr="004915FB">
        <w:rPr>
          <w:rFonts w:ascii="Angsana New" w:hAnsi="Angsana New" w:cs="Angsana New"/>
          <w:sz w:val="30"/>
          <w:szCs w:val="30"/>
        </w:rPr>
        <w:t xml:space="preserve"> 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ทางหน่วยงาน </w:t>
      </w:r>
      <w:r w:rsidR="0080702D" w:rsidRPr="004915FB">
        <w:rPr>
          <w:rFonts w:ascii="Angsana New" w:hAnsi="Angsana New" w:cs="Angsana New"/>
          <w:sz w:val="30"/>
          <w:szCs w:val="30"/>
        </w:rPr>
        <w:t>J</w:t>
      </w:r>
      <w:r w:rsidR="0080702D" w:rsidRPr="004915FB">
        <w:rPr>
          <w:rFonts w:ascii="Angsana New" w:hAnsi="Angsana New" w:cs="Angsana New" w:hint="cs"/>
          <w:sz w:val="30"/>
          <w:szCs w:val="30"/>
          <w:rtl/>
          <w:cs/>
        </w:rPr>
        <w:t>.</w:t>
      </w:r>
      <w:r w:rsidR="0080702D" w:rsidRPr="004915FB">
        <w:rPr>
          <w:rFonts w:ascii="Angsana New" w:hAnsi="Angsana New" w:cs="Angsana New"/>
          <w:sz w:val="30"/>
          <w:szCs w:val="30"/>
        </w:rPr>
        <w:t>1644</w:t>
      </w:r>
      <w:r w:rsidR="0080702D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บริษัท อิตาเลียนไทยดีเวล็อปเมนต์ จำกัด </w:t>
      </w:r>
      <w:r w:rsidR="0068425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(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มหาชน</w:t>
      </w:r>
      <w:r w:rsidR="0068425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)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6713E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จะอนุญาต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ก่อนเข้าทำงานทุกครั้ง</w:t>
      </w:r>
    </w:p>
    <w:p w:rsidR="00B2566E" w:rsidRDefault="00B2566E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4A5CA5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4915FB" w:rsidRDefault="004915FB" w:rsidP="004A5CA5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F02E12" w:rsidRPr="00F02E12" w:rsidRDefault="006F03F7" w:rsidP="00487496">
      <w:pPr>
        <w:tabs>
          <w:tab w:val="left" w:pos="0"/>
        </w:tabs>
        <w:jc w:val="center"/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</w:pPr>
      <w:r w:rsidRPr="00F02E1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ตารางแสดงลักตารางแสดงลักษณะงานและหน้าที่รับผิดชอบของหน่วยงานที่เกี่ยวข้องใน</w:t>
      </w:r>
      <w:r w:rsidR="002C2597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งาน</w:t>
      </w:r>
      <w:r w:rsidRPr="00F02E1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เชื่อมต่อท่อกับระบบท่อเดิม</w:t>
      </w:r>
      <w:r w:rsidR="006617D7" w:rsidRPr="00F02E1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และงานจ่ายก๊าซ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451"/>
        <w:gridCol w:w="1125"/>
        <w:gridCol w:w="1564"/>
      </w:tblGrid>
      <w:tr w:rsidR="006617D7" w:rsidRPr="00472F2D" w:rsidTr="00472F2D">
        <w:tc>
          <w:tcPr>
            <w:tcW w:w="817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ลักษณะงาน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7D7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หน้าที่</w:t>
            </w:r>
            <w:r w:rsidR="006617D7"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ITD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หน้าที่  ปตท.</w:t>
            </w:r>
          </w:p>
        </w:tc>
      </w:tr>
      <w:tr w:rsidR="006617D7" w:rsidRPr="00472F2D" w:rsidTr="00472F2D">
        <w:tc>
          <w:tcPr>
            <w:tcW w:w="817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การจัดทำเอกสารวิธีการทำงาน</w:t>
            </w: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(Procedure)</w:t>
            </w:r>
          </w:p>
          <w:p w:rsidR="006617D7" w:rsidRPr="004915FB" w:rsidRDefault="002C2597" w:rsidP="00A06A62">
            <w:pPr>
              <w:numPr>
                <w:ilvl w:val="1"/>
                <w:numId w:val="5"/>
              </w:num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งานก่อ</w:t>
            </w:r>
            <w:r w:rsidR="006617D7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สร้างวางท่อก๊าซ</w:t>
            </w:r>
          </w:p>
          <w:p w:rsidR="006617D7" w:rsidRPr="004915FB" w:rsidRDefault="006617D7" w:rsidP="00A06A62">
            <w:pPr>
              <w:numPr>
                <w:ilvl w:val="1"/>
                <w:numId w:val="5"/>
              </w:num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ต่อเชื่อมระบบท่อใหม่กับท่อเดิม(</w:t>
            </w: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Tie-in)</w:t>
            </w:r>
          </w:p>
          <w:p w:rsidR="006617D7" w:rsidRPr="004915FB" w:rsidRDefault="006617D7" w:rsidP="00A06A62">
            <w:pPr>
              <w:numPr>
                <w:ilvl w:val="1"/>
                <w:numId w:val="5"/>
              </w:num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จ่ายก๊าซ </w:t>
            </w: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(Start-up&amp;Commissioning)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APV</w:t>
            </w: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APV</w:t>
            </w:r>
          </w:p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APV</w:t>
            </w:r>
          </w:p>
        </w:tc>
      </w:tr>
      <w:tr w:rsidR="006617D7" w:rsidRPr="00472F2D" w:rsidTr="00472F2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การปฏิบัติงานให้เป็นไปตามเอกสารวิธีการก่อสร้าง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APV</w:t>
            </w:r>
          </w:p>
        </w:tc>
      </w:tr>
      <w:tr w:rsidR="006617D7" w:rsidRPr="00472F2D" w:rsidTr="00472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D7" w:rsidRPr="004915FB" w:rsidRDefault="006617D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D7" w:rsidRPr="004915FB" w:rsidRDefault="00232EB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การจัดเตรียมพื้นที่ทำงาน</w:t>
            </w:r>
          </w:p>
          <w:p w:rsidR="00232EB7" w:rsidRPr="004915FB" w:rsidRDefault="00232EB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3.1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งานปรับพื้นที่</w:t>
            </w:r>
          </w:p>
          <w:p w:rsidR="00232EB7" w:rsidRPr="004915FB" w:rsidRDefault="00232EB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3.2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กั้นบริเวณ</w:t>
            </w:r>
          </w:p>
          <w:p w:rsidR="00232EB7" w:rsidRPr="004915FB" w:rsidRDefault="00232EB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3.3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บันได</w:t>
            </w:r>
          </w:p>
          <w:p w:rsidR="00232EB7" w:rsidRPr="004915FB" w:rsidRDefault="00232EB7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3.4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ไฟแสงสว่าง</w:t>
            </w:r>
          </w:p>
          <w:p w:rsidR="00F02E12" w:rsidRPr="004915FB" w:rsidRDefault="00F02E1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3.5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ไฟแสงสว่าง</w:t>
            </w:r>
          </w:p>
          <w:p w:rsidR="004B0C22" w:rsidRPr="004915FB" w:rsidRDefault="00F02E1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3.5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ถุงกรวยบอกทิศทางลม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D7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D7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4B0C22" w:rsidRPr="004915FB" w:rsidRDefault="004B0C22" w:rsidP="00472F2D">
            <w:pPr>
              <w:tabs>
                <w:tab w:val="left" w:pos="0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</w:tc>
      </w:tr>
      <w:tr w:rsidR="006F05DA" w:rsidRPr="00472F2D" w:rsidTr="00472F2D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3.6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ป้ายเตือน(กำลังเชื่อมต่อท่อส่งก๊าซห้ามก่อให้เกิดประกายไฟ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</w:tc>
      </w:tr>
      <w:tr w:rsidR="006F05DA" w:rsidRPr="00472F2D" w:rsidTr="00472F2D">
        <w:tc>
          <w:tcPr>
            <w:tcW w:w="817" w:type="dxa"/>
            <w:tcBorders>
              <w:top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การเตรียมอุปกรณ์ดับเพลิง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4.1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ถังดับเพลิงผงเคมีแห้ง  ประเภท  </w:t>
            </w: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ABC 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จำนวน  </w:t>
            </w: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4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ถัง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4.2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รถดับเพลิง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4.3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รถพยาบาล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4.4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ชุดป้องกันคนงาน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A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  <w:p w:rsidR="006F05DA" w:rsidRPr="004915FB" w:rsidRDefault="006F05DA" w:rsidP="00472F2D">
            <w:pPr>
              <w:tabs>
                <w:tab w:val="left" w:pos="0"/>
                <w:tab w:val="left" w:pos="5865"/>
              </w:tabs>
              <w:jc w:val="both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W</w:t>
            </w:r>
          </w:p>
        </w:tc>
      </w:tr>
    </w:tbl>
    <w:p w:rsidR="004B0C22" w:rsidRDefault="004B0C22" w:rsidP="004B0C22">
      <w:pPr>
        <w:tabs>
          <w:tab w:val="left" w:pos="0"/>
          <w:tab w:val="left" w:pos="5865"/>
        </w:tabs>
        <w:jc w:val="both"/>
        <w:rPr>
          <w:rFonts w:ascii="Angsana New" w:hAnsi="Angsana New" w:cs="Angsana New"/>
          <w:sz w:val="32"/>
          <w:szCs w:val="32"/>
          <w:lang w:bidi="th-TH"/>
        </w:rPr>
      </w:pPr>
    </w:p>
    <w:p w:rsidR="007346AC" w:rsidRPr="004915FB" w:rsidRDefault="007346AC" w:rsidP="004B0C22">
      <w:pPr>
        <w:tabs>
          <w:tab w:val="left" w:pos="0"/>
          <w:tab w:val="left" w:pos="5865"/>
        </w:tabs>
        <w:jc w:val="both"/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หมายเหตุ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A :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ผู้ปฏิบัติการ     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B : 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ผู้สังเกตุการณ์      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APV  :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ผู้อนุมัติ</w:t>
      </w:r>
    </w:p>
    <w:p w:rsidR="00684252" w:rsidRDefault="00684252" w:rsidP="00A63258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</w:t>
      </w:r>
    </w:p>
    <w:p w:rsidR="00B2566E" w:rsidRDefault="00684252" w:rsidP="00A45A8D">
      <w:pPr>
        <w:tabs>
          <w:tab w:val="left" w:pos="0"/>
          <w:tab w:val="left" w:pos="2175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A45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D822B4" w:rsidRDefault="00D822B4" w:rsidP="00A45A8D">
      <w:pPr>
        <w:tabs>
          <w:tab w:val="left" w:pos="0"/>
          <w:tab w:val="left" w:pos="2175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D822B4" w:rsidRDefault="00D822B4" w:rsidP="00A45A8D">
      <w:pPr>
        <w:tabs>
          <w:tab w:val="left" w:pos="0"/>
          <w:tab w:val="left" w:pos="2175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D822B4" w:rsidRDefault="00D822B4" w:rsidP="00A45A8D">
      <w:pPr>
        <w:tabs>
          <w:tab w:val="left" w:pos="0"/>
          <w:tab w:val="left" w:pos="2175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D822B4" w:rsidRDefault="00D822B4" w:rsidP="00A45A8D">
      <w:pPr>
        <w:tabs>
          <w:tab w:val="left" w:pos="0"/>
          <w:tab w:val="left" w:pos="2175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B2566E" w:rsidRDefault="00B2566E" w:rsidP="00A63258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</w:p>
    <w:p w:rsidR="00A63258" w:rsidRPr="004915FB" w:rsidRDefault="00684252" w:rsidP="002D1700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lastRenderedPageBreak/>
        <w:t xml:space="preserve">  </w:t>
      </w:r>
      <w:r w:rsidR="004915FB">
        <w:rPr>
          <w:rFonts w:ascii="Angsana New" w:hAnsi="Angsana New" w:cs="Angsana New"/>
          <w:b/>
          <w:bCs/>
          <w:sz w:val="30"/>
          <w:szCs w:val="30"/>
        </w:rPr>
        <w:t xml:space="preserve">      </w:t>
      </w:r>
      <w:r w:rsidRPr="004915FB">
        <w:rPr>
          <w:rFonts w:ascii="Angsana New" w:hAnsi="Angsana New" w:cs="Angsana New"/>
          <w:b/>
          <w:bCs/>
          <w:sz w:val="30"/>
          <w:szCs w:val="30"/>
        </w:rPr>
        <w:t>3.3.17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การดูแลรักษาความสะอาด</w:t>
      </w:r>
    </w:p>
    <w:p w:rsidR="008C1D39" w:rsidRPr="004915FB" w:rsidRDefault="008C1D39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4915FB">
        <w:rPr>
          <w:rFonts w:ascii="Angsana New" w:hAnsi="Angsana New" w:cs="Angsana New"/>
          <w:sz w:val="30"/>
          <w:szCs w:val="30"/>
          <w:lang w:val="en-NZ"/>
        </w:rPr>
        <w:t xml:space="preserve">      </w:t>
      </w:r>
      <w:r w:rsidR="00143655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ดูแลและรักษาความสะอาดในพื้นที่ก่อสร้างโครงการทั้งหมดและรวบรวมขยะและแยกประเภทขยะเป็นขยะไม่อันตรายและขยะอันตรายแล้วนำส่งกำจัดตามวิธีที่ถูกสุขลักษณะและถูกต้องตามกฎหมายต่อไป</w:t>
      </w:r>
    </w:p>
    <w:p w:rsidR="00A63258" w:rsidRPr="004915FB" w:rsidRDefault="00684252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       3.3.18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อุบัติเหตุ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/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อุบัติการณ์</w:t>
      </w:r>
    </w:p>
    <w:p w:rsidR="002141B2" w:rsidRDefault="00143655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4915FB">
        <w:rPr>
          <w:rFonts w:ascii="Angsana New" w:hAnsi="Angsana New" w:cs="Angsana New"/>
          <w:sz w:val="30"/>
          <w:szCs w:val="30"/>
          <w:lang w:bidi="th-TH"/>
        </w:rPr>
        <w:t xml:space="preserve">  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บริษัท</w:t>
      </w:r>
      <w:r w:rsidR="002C2597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ฯ </w:t>
      </w:r>
      <w:r w:rsidR="008C1D3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จะรายงานอุบัติเหตุหรือ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อุบัติการณ์ที่เกิดขึ้นให้ ปตท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. 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ทราบ</w:t>
      </w:r>
      <w:r w:rsidR="002D170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ทันที และเขียนรายงานและส่ง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ใ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ห้ ปตท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.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ทราบภายใน </w:t>
      </w:r>
      <w:r w:rsidR="00A63258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1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วัน หลังจากเกิดเหตุการณ์ขึ้น เพื่อรวบรวมรายละเอียดของเหตุการณ์ต่าง ๆ ได้แก่การเสียชีวิต อุบัติเหตุถึงขั้นหยุดงาน การปฐมพยาบาล ทรัพย์สินเสียหาย และเหตุการณ์ที่อาจนำไปสู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่การเกิดอุบัติเหตุ และวิเคราะห์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สาเหตุของอุบั</w:t>
      </w:r>
      <w:r w:rsidR="002D1700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ติเหตุ/</w:t>
      </w:r>
      <w:r w:rsidR="0072022F" w:rsidRPr="004915FB">
        <w:rPr>
          <w:rFonts w:ascii="Angsana New" w:hAnsi="Angsana New" w:cs="Angsana New" w:hint="cs"/>
          <w:sz w:val="30"/>
          <w:szCs w:val="30"/>
          <w:rtl/>
          <w:cs/>
        </w:rPr>
        <w:t xml:space="preserve"> </w:t>
      </w:r>
      <w:r w:rsidR="00720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อุบัติการณ์ที่เกิดขึ้น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และกำหนดมา</w:t>
      </w:r>
      <w:r w:rsidR="00720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ตรการป้องกันการเกิดเหตุการณ์ซ้ำ</w:t>
      </w:r>
      <w:r w:rsidR="0080702D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ๆ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(</w:t>
      </w:r>
      <w:r w:rsidR="0072022F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แบบ</w:t>
      </w:r>
      <w:r w:rsidR="0072022F" w:rsidRPr="004915FB">
        <w:rPr>
          <w:rFonts w:ascii="Angsana New" w:hAnsi="Angsana New" w:cs="Angsana New"/>
          <w:sz w:val="30"/>
          <w:szCs w:val="30"/>
        </w:rPr>
        <w:t>Construction Accident/</w:t>
      </w:r>
      <w:r w:rsidR="00A63258" w:rsidRPr="004915FB">
        <w:rPr>
          <w:rFonts w:ascii="Angsana New" w:hAnsi="Angsana New" w:cs="Angsana New"/>
          <w:sz w:val="30"/>
          <w:szCs w:val="30"/>
        </w:rPr>
        <w:t xml:space="preserve">Illness Report) </w:t>
      </w:r>
    </w:p>
    <w:p w:rsidR="000D5B6E" w:rsidRPr="004915FB" w:rsidRDefault="000D5B6E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</w:p>
    <w:p w:rsidR="00A63258" w:rsidRPr="004915FB" w:rsidRDefault="00143655" w:rsidP="002D1700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>4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.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หน้าที่ความรับผิดชอบของศูนย์ประสานงานหน่วยง</w:t>
      </w:r>
      <w:r w:rsidR="005811BC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าน </w:t>
      </w:r>
      <w:r w:rsidR="00574B6E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บริษัท อิ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ตาเลียนไทย ดีเวล็อปเมนต์ จำกัด 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(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มหาชน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)</w:t>
      </w:r>
    </w:p>
    <w:p w:rsidR="00A63258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       4.1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วัตถุประสงค์</w:t>
      </w:r>
    </w:p>
    <w:p w:rsidR="002141B2" w:rsidRPr="004915FB" w:rsidRDefault="002D1700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  <w:lang w:bidi="th-TH"/>
        </w:rPr>
        <w:tab/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เพื่อใช้เป็นแนวทางในการปฏิบัติของผู้ที่มีหน้าที่ร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ับผิดชอบในสายบังคับบัญชาของศูนย์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ประสานงาน ให้เป็นไปอย่างมีระเบียบ มีประสิทธิภาพ</w:t>
      </w:r>
    </w:p>
    <w:p w:rsidR="00A63258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4.2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ขอบข่าย</w:t>
      </w:r>
    </w:p>
    <w:p w:rsidR="00F57AB5" w:rsidRPr="004915FB" w:rsidRDefault="008C1D39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คู่มือขั้นตอนการดำเนินงานนี้ครอบคลุมถึงหน้าที่ความรับผิดชอบ และขั้นตอนในการปฏิบัติของผู้มีหน้าที่ในศูนย์ประสานงานตามแผนระงับเหตุฉุกเฉิน</w:t>
      </w:r>
    </w:p>
    <w:p w:rsidR="00A63258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4.3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คำจำกัดความ</w:t>
      </w:r>
    </w:p>
    <w:p w:rsidR="00143655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ศูนย์ประสานงานอิตาเลียนไทยฯ </w:t>
      </w:r>
      <w:r w:rsidR="0080702D" w:rsidRPr="004915FB">
        <w:rPr>
          <w:rFonts w:ascii="Angsana New" w:hAnsi="Angsana New" w:cs="Angsana New"/>
          <w:sz w:val="30"/>
          <w:szCs w:val="30"/>
        </w:rPr>
        <w:t>J</w:t>
      </w:r>
      <w:r w:rsidRPr="004915FB">
        <w:rPr>
          <w:rFonts w:ascii="Angsana New" w:hAnsi="Angsana New" w:cs="Angsana New"/>
          <w:sz w:val="30"/>
          <w:szCs w:val="30"/>
        </w:rPr>
        <w:t xml:space="preserve">.1644    </w:t>
      </w:r>
      <w:r w:rsidR="00885C92" w:rsidRPr="004915FB">
        <w:rPr>
          <w:rFonts w:ascii="Angsana New" w:hAnsi="Angsana New" w:cs="Angsana New"/>
          <w:sz w:val="30"/>
          <w:szCs w:val="30"/>
        </w:rPr>
        <w:t xml:space="preserve">        </w:t>
      </w:r>
      <w:r w:rsidRPr="004915FB">
        <w:rPr>
          <w:rFonts w:ascii="Angsana New" w:hAnsi="Angsana New" w:cs="Angsana New"/>
          <w:sz w:val="30"/>
          <w:szCs w:val="30"/>
        </w:rPr>
        <w:t xml:space="preserve"> :  </w:t>
      </w:r>
      <w:r w:rsidR="00A15598" w:rsidRPr="004915FB">
        <w:rPr>
          <w:rFonts w:ascii="Angsana New" w:hAnsi="Angsana New" w:cs="Angsana New"/>
          <w:sz w:val="30"/>
          <w:szCs w:val="30"/>
        </w:rPr>
        <w:t>02-5735055-7</w:t>
      </w:r>
      <w:r w:rsidR="0080702D" w:rsidRPr="004915FB">
        <w:rPr>
          <w:rFonts w:ascii="Angsana New" w:hAnsi="Angsana New" w:cs="Angsana New"/>
          <w:sz w:val="30"/>
          <w:szCs w:val="30"/>
        </w:rPr>
        <w:tab/>
      </w:r>
    </w:p>
    <w:p w:rsidR="00A63258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ผู้</w:t>
      </w:r>
      <w:r w:rsidR="00885C9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ช่วย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จัดการโครงการ</w:t>
      </w:r>
      <w:r w:rsidR="00A15598" w:rsidRPr="004915FB">
        <w:rPr>
          <w:rFonts w:ascii="Angsana New" w:hAnsi="Angsana New" w:cs="Angsana New"/>
          <w:sz w:val="30"/>
          <w:szCs w:val="30"/>
        </w:rPr>
        <w:t xml:space="preserve">                                       </w:t>
      </w:r>
      <w:r w:rsidRPr="004915FB">
        <w:rPr>
          <w:rFonts w:ascii="Angsana New" w:hAnsi="Angsana New" w:cs="Angsana New"/>
          <w:sz w:val="30"/>
          <w:szCs w:val="30"/>
        </w:rPr>
        <w:t xml:space="preserve">  :  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คุณธนพล   ผลสุวรรณ์</w:t>
      </w:r>
      <w:r w:rsidR="00DE48B9" w:rsidRPr="004915FB">
        <w:rPr>
          <w:rFonts w:ascii="Angsana New" w:hAnsi="Angsana New" w:cs="Angsana New"/>
          <w:sz w:val="30"/>
          <w:szCs w:val="30"/>
        </w:rPr>
        <w:tab/>
      </w:r>
      <w:r w:rsidR="00DE48B9" w:rsidRPr="004915FB">
        <w:rPr>
          <w:rFonts w:ascii="Angsana New" w:hAnsi="Angsana New" w:cs="Angsana New"/>
          <w:sz w:val="30"/>
          <w:szCs w:val="30"/>
        </w:rPr>
        <w:tab/>
      </w:r>
      <w:r w:rsidR="00DE48B9" w:rsidRPr="004915FB">
        <w:rPr>
          <w:rFonts w:ascii="Angsana New" w:hAnsi="Angsana New" w:cs="Angsana New"/>
          <w:sz w:val="30"/>
          <w:szCs w:val="30"/>
        </w:rPr>
        <w:tab/>
      </w:r>
    </w:p>
    <w:p w:rsidR="00F57AB5" w:rsidRPr="004915FB" w:rsidRDefault="00F57AB5" w:rsidP="002D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574B6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วิศวกรโครงการ</w:t>
      </w:r>
      <w:r w:rsidR="00DE48B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                          </w:t>
      </w:r>
      <w:r w:rsidR="00457A6F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:  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คุณชัชวาลย์  เล็กรุ่งเรืองกิจ</w:t>
      </w:r>
      <w:r w:rsidR="00DE48B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DE48B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DE48B9" w:rsidRPr="004915FB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="00DE48B9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                                  </w:t>
      </w:r>
    </w:p>
    <w:p w:rsidR="00F57AB5" w:rsidRPr="004915FB" w:rsidRDefault="00F57AB5" w:rsidP="002D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jc w:val="both"/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A6325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วิศวกรสนาม</w:t>
      </w:r>
      <w:r w:rsidR="00A15598" w:rsidRPr="004915FB">
        <w:rPr>
          <w:rFonts w:ascii="Angsana New" w:hAnsi="Angsana New" w:cs="Angsana New"/>
          <w:sz w:val="30"/>
          <w:szCs w:val="30"/>
        </w:rPr>
        <w:t xml:space="preserve">                        </w:t>
      </w:r>
      <w:r w:rsidRPr="004915FB">
        <w:rPr>
          <w:rFonts w:ascii="Angsana New" w:hAnsi="Angsana New" w:cs="Angsana New"/>
          <w:sz w:val="30"/>
          <w:szCs w:val="30"/>
        </w:rPr>
        <w:t xml:space="preserve">                       </w:t>
      </w:r>
      <w:r w:rsidR="00885C92" w:rsidRPr="004915FB">
        <w:rPr>
          <w:rFonts w:ascii="Angsana New" w:hAnsi="Angsana New" w:cs="Angsana New"/>
          <w:sz w:val="30"/>
          <w:szCs w:val="30"/>
        </w:rPr>
        <w:t xml:space="preserve">      </w:t>
      </w:r>
      <w:r w:rsidRPr="004915FB">
        <w:rPr>
          <w:rFonts w:ascii="Angsana New" w:hAnsi="Angsana New" w:cs="Angsana New"/>
          <w:sz w:val="30"/>
          <w:szCs w:val="30"/>
        </w:rPr>
        <w:t xml:space="preserve"> </w:t>
      </w:r>
      <w:r w:rsidR="00457A6F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:  </w:t>
      </w:r>
      <w:r w:rsidR="000E2954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คุณอภิพั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นธ์     พันธ์วิชัย</w:t>
      </w:r>
    </w:p>
    <w:p w:rsidR="00F57AB5" w:rsidRPr="004915FB" w:rsidRDefault="00F57AB5" w:rsidP="002D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             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หัวหน้าหน่วยปฏิบัติการ 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            </w:t>
      </w:r>
      <w:r w:rsidR="00457A6F">
        <w:rPr>
          <w:rFonts w:ascii="Angsana New" w:hAnsi="Angsana New" w:cs="Angsana New"/>
          <w:sz w:val="30"/>
          <w:szCs w:val="30"/>
          <w:lang w:bidi="th-TH"/>
        </w:rPr>
        <w:t xml:space="preserve">      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 :  </w:t>
      </w:r>
      <w:r w:rsidR="003800B6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คุณจิรพัฒน์     อินฤดี</w:t>
      </w:r>
    </w:p>
    <w:p w:rsidR="00A15598" w:rsidRPr="004915FB" w:rsidRDefault="00F57AB5" w:rsidP="002D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     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หัวหน้าทีมสนับสน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ุนภายนอก                    </w:t>
      </w:r>
      <w:r w:rsidR="00457A6F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   </w:t>
      </w:r>
      <w:r w:rsidRPr="004915FB">
        <w:rPr>
          <w:rFonts w:ascii="Angsana New" w:hAnsi="Angsana New" w:cs="Angsana New"/>
          <w:sz w:val="30"/>
          <w:szCs w:val="30"/>
          <w:lang w:bidi="th-TH"/>
        </w:rPr>
        <w:t xml:space="preserve">:  </w:t>
      </w:r>
      <w:r w:rsidR="00885C92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คุณอนุชา     คงสมยุทธ</w:t>
      </w:r>
    </w:p>
    <w:p w:rsidR="00A63258" w:rsidRPr="004915FB" w:rsidRDefault="00A63258" w:rsidP="002D1700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4.4.1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สถานที่จัดตั้ง</w:t>
      </w:r>
      <w:r w:rsidR="005D68C7" w:rsidRPr="004915FB">
        <w:rPr>
          <w:rFonts w:ascii="Angsana New" w:hAnsi="Angsana New" w:cs="Angsana New"/>
          <w:b/>
          <w:bCs/>
          <w:sz w:val="30"/>
          <w:szCs w:val="30"/>
        </w:rPr>
        <w:t xml:space="preserve">   </w:t>
      </w:r>
      <w:r w:rsidR="00DE48B9" w:rsidRPr="004915FB">
        <w:rPr>
          <w:rFonts w:ascii="Angsana New" w:hAnsi="Angsana New" w:cs="Angsana New"/>
          <w:sz w:val="30"/>
          <w:szCs w:val="30"/>
        </w:rPr>
        <w:t xml:space="preserve">:  </w:t>
      </w:r>
      <w:r w:rsidR="005D68C7" w:rsidRPr="004915FB">
        <w:rPr>
          <w:rFonts w:ascii="Angsana New" w:hAnsi="Angsana New" w:cs="Angsana New"/>
          <w:sz w:val="30"/>
          <w:szCs w:val="30"/>
        </w:rPr>
        <w:tab/>
        <w:t xml:space="preserve">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ศูนย์ประสานงาน </w:t>
      </w:r>
      <w:r w:rsidR="00564988" w:rsidRPr="004915FB">
        <w:rPr>
          <w:rFonts w:ascii="Angsana New" w:hAnsi="Angsana New" w:cs="Angsana New"/>
          <w:sz w:val="30"/>
          <w:szCs w:val="30"/>
        </w:rPr>
        <w:t>ITD</w:t>
      </w:r>
      <w:r w:rsidR="00A15598" w:rsidRPr="004915FB">
        <w:rPr>
          <w:rFonts w:ascii="Angsana New" w:hAnsi="Angsana New" w:cs="Angsana New"/>
          <w:sz w:val="30"/>
          <w:szCs w:val="30"/>
        </w:rPr>
        <w:t xml:space="preserve">  J.1644  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(  </w:t>
      </w:r>
      <w:r w:rsidR="00A15598" w:rsidRPr="004915FB">
        <w:rPr>
          <w:rFonts w:ascii="Angsana New" w:hAnsi="Angsana New" w:cs="Angsana New"/>
          <w:sz w:val="30"/>
          <w:szCs w:val="30"/>
          <w:lang w:bidi="th-TH"/>
        </w:rPr>
        <w:t>Site  Office  J.1644</w:t>
      </w:r>
      <w:r w:rsidR="00A15598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)</w:t>
      </w:r>
    </w:p>
    <w:p w:rsidR="00A63258" w:rsidRPr="004915FB" w:rsidRDefault="00A63258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4.4.2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นามเรียกขาน</w:t>
      </w:r>
      <w:r w:rsidR="005D68C7" w:rsidRPr="004915FB">
        <w:rPr>
          <w:rFonts w:ascii="Angsana New" w:hAnsi="Angsana New" w:cs="Angsana New"/>
          <w:b/>
          <w:bCs/>
          <w:sz w:val="30"/>
          <w:szCs w:val="30"/>
        </w:rPr>
        <w:t xml:space="preserve">   </w:t>
      </w:r>
      <w:r w:rsidR="00DE48B9" w:rsidRPr="004915FB">
        <w:rPr>
          <w:rFonts w:ascii="Angsana New" w:hAnsi="Angsana New" w:cs="Angsana New"/>
          <w:sz w:val="30"/>
          <w:szCs w:val="30"/>
        </w:rPr>
        <w:t xml:space="preserve">:  </w:t>
      </w:r>
      <w:r w:rsidR="005D68C7" w:rsidRPr="004915FB">
        <w:rPr>
          <w:rFonts w:ascii="Angsana New" w:hAnsi="Angsana New" w:cs="Angsana New"/>
          <w:sz w:val="30"/>
          <w:szCs w:val="30"/>
        </w:rPr>
        <w:tab/>
        <w:t xml:space="preserve"> </w:t>
      </w:r>
      <w:r w:rsidR="00A15598" w:rsidRPr="004915FB">
        <w:rPr>
          <w:rFonts w:ascii="Angsana New" w:hAnsi="Angsana New" w:cs="Angsana New"/>
          <w:sz w:val="30"/>
          <w:szCs w:val="30"/>
        </w:rPr>
        <w:t>ITD  J.1644</w:t>
      </w:r>
    </w:p>
    <w:p w:rsidR="00A63258" w:rsidRPr="00D47F93" w:rsidRDefault="00A63258" w:rsidP="002D1700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4915FB">
        <w:rPr>
          <w:rFonts w:ascii="Angsana New" w:hAnsi="Angsana New" w:cs="Angsana New" w:hint="cs"/>
          <w:sz w:val="30"/>
          <w:szCs w:val="30"/>
          <w:rtl/>
          <w:cs/>
        </w:rPr>
        <w:tab/>
      </w:r>
      <w:r w:rsidRPr="004915FB">
        <w:rPr>
          <w:rFonts w:ascii="Angsana New" w:hAnsi="Angsana New" w:cs="Angsana New" w:hint="cs"/>
          <w:b/>
          <w:bCs/>
          <w:sz w:val="30"/>
          <w:szCs w:val="30"/>
          <w:rtl/>
          <w:cs/>
        </w:rPr>
        <w:t xml:space="preserve">4.4.3 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ลำดับผู้สั่งการ</w:t>
      </w:r>
      <w:r w:rsidR="005D68C7" w:rsidRPr="004915FB">
        <w:rPr>
          <w:rFonts w:ascii="Angsana New" w:hAnsi="Angsana New" w:cs="Angsana New"/>
          <w:b/>
          <w:bCs/>
          <w:sz w:val="30"/>
          <w:szCs w:val="30"/>
        </w:rPr>
        <w:t xml:space="preserve">  </w:t>
      </w:r>
      <w:r w:rsidR="00DE48B9" w:rsidRPr="004915FB">
        <w:rPr>
          <w:rFonts w:ascii="Angsana New" w:hAnsi="Angsana New" w:cs="Angsana New"/>
          <w:sz w:val="30"/>
          <w:szCs w:val="30"/>
        </w:rPr>
        <w:t>:</w:t>
      </w:r>
      <w:r w:rsidR="005D68C7" w:rsidRPr="004915FB">
        <w:rPr>
          <w:rFonts w:ascii="Angsana New" w:hAnsi="Angsana New" w:cs="Angsana New"/>
          <w:sz w:val="30"/>
          <w:szCs w:val="30"/>
        </w:rPr>
        <w:tab/>
      </w:r>
      <w:r w:rsidR="00DE48B9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ผู้สั่งการคนที่ </w:t>
      </w:r>
      <w:r w:rsidRPr="00D47F93">
        <w:rPr>
          <w:rFonts w:ascii="Angsana New" w:hAnsi="Angsana New" w:cs="Angsana New" w:hint="cs"/>
          <w:sz w:val="30"/>
          <w:szCs w:val="30"/>
          <w:rtl/>
          <w:cs/>
        </w:rPr>
        <w:t xml:space="preserve">1 </w:t>
      </w:r>
      <w:r w:rsidRPr="00D47F93">
        <w:rPr>
          <w:rFonts w:ascii="Angsana New" w:hAnsi="Angsana New" w:cs="Angsana New"/>
          <w:sz w:val="30"/>
          <w:szCs w:val="30"/>
        </w:rPr>
        <w:t>:</w:t>
      </w:r>
      <w:r w:rsidR="00DE48B9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A1559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คุณธนพล   </w:t>
      </w:r>
      <w:r w:rsidR="00457A6F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</w:t>
      </w:r>
      <w:r w:rsidR="00A1559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ผลสุวรรณ์         </w:t>
      </w:r>
      <w:r w:rsidR="00DE48B9" w:rsidRPr="00D47F93">
        <w:rPr>
          <w:rFonts w:ascii="Angsana New" w:hAnsi="Angsana New" w:cs="Angsana New" w:hint="cs"/>
          <w:sz w:val="30"/>
          <w:szCs w:val="30"/>
          <w:cs/>
          <w:lang w:bidi="th-TH"/>
        </w:rPr>
        <w:t>(ผู้</w:t>
      </w:r>
      <w:r w:rsidR="00885C92" w:rsidRPr="00D47F93">
        <w:rPr>
          <w:rFonts w:ascii="Angsana New" w:hAnsi="Angsana New" w:cs="Angsana New" w:hint="cs"/>
          <w:sz w:val="30"/>
          <w:szCs w:val="30"/>
          <w:cs/>
          <w:lang w:bidi="th-TH"/>
        </w:rPr>
        <w:t>ช่วยผู้</w:t>
      </w:r>
      <w:r w:rsidR="00DE48B9" w:rsidRPr="00D47F93">
        <w:rPr>
          <w:rFonts w:ascii="Angsana New" w:hAnsi="Angsana New" w:cs="Angsana New" w:hint="cs"/>
          <w:sz w:val="30"/>
          <w:szCs w:val="30"/>
          <w:cs/>
          <w:lang w:bidi="th-TH"/>
        </w:rPr>
        <w:t>จัดการโครงการ)</w:t>
      </w:r>
    </w:p>
    <w:p w:rsidR="00A63258" w:rsidRPr="00D47F93" w:rsidRDefault="00DE48B9" w:rsidP="002D1700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cs/>
          <w:lang w:bidi="th-TH"/>
        </w:rPr>
      </w:pPr>
      <w:r w:rsidRPr="00D47F93">
        <w:rPr>
          <w:rFonts w:ascii="Angsana New" w:hAnsi="Angsana New" w:cs="Angsana New" w:hint="cs"/>
          <w:sz w:val="30"/>
          <w:szCs w:val="30"/>
          <w:rtl/>
          <w:cs/>
        </w:rPr>
        <w:tab/>
      </w:r>
      <w:r w:rsidRPr="00D47F93">
        <w:rPr>
          <w:rFonts w:ascii="Angsana New" w:hAnsi="Angsana New" w:cs="Angsana New" w:hint="cs"/>
          <w:sz w:val="30"/>
          <w:szCs w:val="30"/>
          <w:rtl/>
          <w:cs/>
        </w:rPr>
        <w:tab/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ab/>
        <w:t xml:space="preserve">   </w:t>
      </w:r>
      <w:r w:rsidR="005D68C7" w:rsidRPr="00D47F93">
        <w:rPr>
          <w:rFonts w:ascii="Angsana New" w:hAnsi="Angsana New" w:cs="Angsana New" w:hint="cs"/>
          <w:sz w:val="30"/>
          <w:szCs w:val="30"/>
          <w:cs/>
          <w:lang w:bidi="th-TH"/>
        </w:rPr>
        <w:tab/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A6325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ผู้สั่งการคนที่ </w:t>
      </w:r>
      <w:r w:rsidR="00A63258" w:rsidRPr="00D47F93">
        <w:rPr>
          <w:rFonts w:ascii="Angsana New" w:hAnsi="Angsana New" w:cs="Angsana New" w:hint="cs"/>
          <w:sz w:val="30"/>
          <w:szCs w:val="30"/>
          <w:rtl/>
          <w:cs/>
        </w:rPr>
        <w:t xml:space="preserve">2 </w:t>
      </w:r>
      <w:r w:rsidR="00A63258" w:rsidRPr="00D47F93">
        <w:rPr>
          <w:rFonts w:ascii="Angsana New" w:hAnsi="Angsana New" w:cs="Angsana New"/>
          <w:sz w:val="30"/>
          <w:szCs w:val="30"/>
        </w:rPr>
        <w:t>:</w:t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="00457A6F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คุณชัชวาลย์   </w:t>
      </w:r>
      <w:r w:rsidR="000E2954" w:rsidRPr="00D47F93">
        <w:rPr>
          <w:rFonts w:ascii="Angsana New" w:hAnsi="Angsana New" w:cs="Angsana New" w:hint="cs"/>
          <w:sz w:val="30"/>
          <w:szCs w:val="30"/>
          <w:cs/>
          <w:lang w:bidi="th-TH"/>
        </w:rPr>
        <w:t>เล็กรุ่งเรืองกิจ</w:t>
      </w:r>
      <w:r w:rsidR="00A1559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</w:t>
      </w:r>
      <w:r w:rsidR="00F57AB5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>(วิศวกรโครงการ)</w:t>
      </w:r>
    </w:p>
    <w:p w:rsidR="005811BC" w:rsidRPr="00D47F93" w:rsidRDefault="00DE48B9" w:rsidP="002D1700">
      <w:pPr>
        <w:tabs>
          <w:tab w:val="left" w:pos="0"/>
        </w:tabs>
        <w:jc w:val="both"/>
        <w:rPr>
          <w:rFonts w:ascii="Angsana New" w:hAnsi="Angsana New" w:cs="Angsana New" w:hint="cs"/>
          <w:sz w:val="30"/>
          <w:szCs w:val="30"/>
          <w:lang w:bidi="th-TH"/>
        </w:rPr>
      </w:pPr>
      <w:r w:rsidRPr="00D47F93">
        <w:rPr>
          <w:rFonts w:ascii="Angsana New" w:hAnsi="Angsana New" w:cs="Angsana New"/>
          <w:sz w:val="30"/>
          <w:szCs w:val="30"/>
        </w:rPr>
        <w:tab/>
      </w:r>
      <w:r w:rsidRPr="00D47F93">
        <w:rPr>
          <w:rFonts w:ascii="Angsana New" w:hAnsi="Angsana New" w:cs="Angsana New"/>
          <w:sz w:val="30"/>
          <w:szCs w:val="30"/>
        </w:rPr>
        <w:tab/>
      </w:r>
      <w:r w:rsidRPr="00D47F93">
        <w:rPr>
          <w:rFonts w:ascii="Angsana New" w:hAnsi="Angsana New" w:cs="Angsana New"/>
          <w:sz w:val="30"/>
          <w:szCs w:val="30"/>
        </w:rPr>
        <w:tab/>
        <w:t xml:space="preserve">     </w:t>
      </w:r>
      <w:r w:rsidR="005D68C7" w:rsidRPr="00D47F93">
        <w:rPr>
          <w:rFonts w:ascii="Angsana New" w:hAnsi="Angsana New" w:cs="Angsana New"/>
          <w:sz w:val="30"/>
          <w:szCs w:val="30"/>
        </w:rPr>
        <w:tab/>
      </w:r>
      <w:r w:rsidRPr="00D47F93">
        <w:rPr>
          <w:rFonts w:ascii="Angsana New" w:hAnsi="Angsana New" w:cs="Angsana New"/>
          <w:sz w:val="30"/>
          <w:szCs w:val="30"/>
        </w:rPr>
        <w:t xml:space="preserve"> </w:t>
      </w:r>
      <w:r w:rsidR="00A6325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ผู้จัดการคนที่ </w:t>
      </w:r>
      <w:r w:rsidR="00A63258" w:rsidRPr="00D47F93">
        <w:rPr>
          <w:rFonts w:ascii="Angsana New" w:hAnsi="Angsana New" w:cs="Angsana New" w:hint="cs"/>
          <w:sz w:val="30"/>
          <w:szCs w:val="30"/>
          <w:rtl/>
          <w:cs/>
        </w:rPr>
        <w:t xml:space="preserve">3 </w:t>
      </w:r>
      <w:r w:rsidR="00A63258" w:rsidRPr="00D47F93">
        <w:rPr>
          <w:rFonts w:ascii="Angsana New" w:hAnsi="Angsana New" w:cs="Angsana New"/>
          <w:sz w:val="30"/>
          <w:szCs w:val="30"/>
        </w:rPr>
        <w:t>:</w:t>
      </w:r>
      <w:r w:rsidRPr="00D47F93">
        <w:rPr>
          <w:rFonts w:ascii="Angsana New" w:hAnsi="Angsana New" w:cs="Angsana New"/>
          <w:sz w:val="30"/>
          <w:szCs w:val="30"/>
        </w:rPr>
        <w:t xml:space="preserve"> </w:t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457A6F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คุณอภิพันธ์    </w:t>
      </w:r>
      <w:r w:rsidR="00A15598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พันธ์วิชัย       </w:t>
      </w:r>
      <w:r w:rsidR="00F57AB5" w:rsidRPr="00D47F93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</w:t>
      </w:r>
      <w:r w:rsidRPr="00D47F93">
        <w:rPr>
          <w:rFonts w:ascii="Angsana New" w:hAnsi="Angsana New" w:cs="Angsana New" w:hint="cs"/>
          <w:sz w:val="30"/>
          <w:szCs w:val="30"/>
          <w:cs/>
          <w:lang w:bidi="th-TH"/>
        </w:rPr>
        <w:t>(วิศวกรสนาม)</w:t>
      </w:r>
    </w:p>
    <w:p w:rsidR="008D71E1" w:rsidRDefault="008D71E1" w:rsidP="002D1700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8D71E1" w:rsidRDefault="008D71E1" w:rsidP="002D1700">
      <w:pPr>
        <w:tabs>
          <w:tab w:val="left" w:pos="0"/>
        </w:tabs>
        <w:jc w:val="both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</w:p>
    <w:p w:rsidR="00457A6F" w:rsidRPr="004915FB" w:rsidRDefault="00457A6F" w:rsidP="002D1700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0"/>
          <w:szCs w:val="30"/>
          <w:lang w:bidi="th-TH"/>
        </w:rPr>
      </w:pPr>
    </w:p>
    <w:p w:rsidR="00564988" w:rsidRPr="004915FB" w:rsidRDefault="00F57AB5" w:rsidP="002D1700">
      <w:pPr>
        <w:tabs>
          <w:tab w:val="left" w:pos="0"/>
        </w:tabs>
        <w:jc w:val="both"/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     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   </w:t>
      </w:r>
      <w:r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/>
          <w:b/>
          <w:bCs/>
          <w:sz w:val="30"/>
          <w:szCs w:val="30"/>
        </w:rPr>
        <w:t>4.4.4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56498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ภารกิจหลัก</w:t>
      </w:r>
    </w:p>
    <w:p w:rsidR="00F57AB5" w:rsidRDefault="00A63258" w:rsidP="002D1700">
      <w:pPr>
        <w:tabs>
          <w:tab w:val="left" w:pos="0"/>
        </w:tabs>
        <w:jc w:val="both"/>
        <w:rPr>
          <w:rFonts w:ascii="Angsana New" w:hAnsi="Angsana New" w:cs="Angsana New"/>
          <w:sz w:val="32"/>
          <w:szCs w:val="32"/>
        </w:rPr>
      </w:pPr>
      <w:r w:rsidRPr="00100DE4">
        <w:rPr>
          <w:rFonts w:ascii="Angsana New" w:hAnsi="Angsana New" w:cs="Angsana New" w:hint="cs"/>
          <w:b/>
          <w:bCs/>
          <w:sz w:val="32"/>
          <w:szCs w:val="32"/>
          <w:rtl/>
          <w:cs/>
        </w:rPr>
        <w:tab/>
      </w:r>
      <w:r w:rsidR="005811B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</w:t>
      </w:r>
      <w:r w:rsidR="00FC5D9D">
        <w:rPr>
          <w:rFonts w:ascii="Angsana New" w:hAnsi="Angsana New" w:cs="Angsana New" w:hint="cs"/>
          <w:sz w:val="32"/>
          <w:szCs w:val="32"/>
          <w:cs/>
          <w:lang w:bidi="th-TH"/>
        </w:rPr>
        <w:t>เป็นศูนย์สั่งการ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ประสานงาน และควบคุมระงับเหตุ</w:t>
      </w:r>
      <w:r w:rsidR="0056498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ฉุกเฉินที่เกิดขึ้น รวมทั้งประสานงานหน่วยงานที่เกี่ยวข้อง และสนับสน</w:t>
      </w:r>
      <w:r w:rsidR="00564988">
        <w:rPr>
          <w:rFonts w:ascii="Angsana New" w:hAnsi="Angsana New" w:cs="Angsana New" w:hint="cs"/>
          <w:sz w:val="32"/>
          <w:szCs w:val="32"/>
          <w:cs/>
          <w:lang w:bidi="th-TH"/>
        </w:rPr>
        <w:t>ุนในการระงับเหตุฉุกเฉินให้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เหตุการณ์ฉุกเฉินนั้น ๆ กลับคืนสู่สภาวะปกติโดยเร็วที่สุด</w:t>
      </w:r>
    </w:p>
    <w:p w:rsidR="00B2566E" w:rsidRDefault="00F57AB5" w:rsidP="002D1700">
      <w:pPr>
        <w:tabs>
          <w:tab w:val="left" w:pos="0"/>
        </w:tabs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   </w:t>
      </w:r>
    </w:p>
    <w:p w:rsidR="00A63258" w:rsidRPr="00B2566E" w:rsidRDefault="002D1700" w:rsidP="0080702D">
      <w:pPr>
        <w:tabs>
          <w:tab w:val="left" w:pos="0"/>
        </w:tabs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   </w:t>
      </w:r>
      <w:r w:rsidR="005811B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57AB5" w:rsidRPr="00F57AB5">
        <w:rPr>
          <w:rFonts w:ascii="Angsana New" w:hAnsi="Angsana New" w:cs="Angsana New"/>
          <w:b/>
          <w:bCs/>
          <w:sz w:val="32"/>
          <w:szCs w:val="32"/>
          <w:lang w:bidi="th-TH"/>
        </w:rPr>
        <w:t>4.4.5</w:t>
      </w:r>
      <w:r w:rsidR="00F57AB5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A63258" w:rsidRPr="00100DE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ศูนย์ประสานงานประกอบด้วยผู้สั่งการและทีมต่าง ๆ ดังนี้</w:t>
      </w:r>
    </w:p>
    <w:p w:rsidR="00A63258" w:rsidRPr="00C41719" w:rsidRDefault="00A63258" w:rsidP="00A63258">
      <w:pPr>
        <w:tabs>
          <w:tab w:val="left" w:pos="0"/>
        </w:tabs>
        <w:jc w:val="thaiDistribute"/>
        <w:rPr>
          <w:rFonts w:ascii="Angsana New" w:hAnsi="Angsana New" w:cs="Angsana New" w:hint="cs"/>
          <w:sz w:val="16"/>
          <w:szCs w:val="16"/>
          <w:rtl/>
          <w:cs/>
        </w:rPr>
      </w:pPr>
      <w:r>
        <w:rPr>
          <w:rFonts w:ascii="Angsana New" w:hAnsi="Angsana New" w:cs="Angsana New" w:hint="cs"/>
          <w:sz w:val="32"/>
          <w:szCs w:val="32"/>
          <w:rtl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82"/>
      </w:tblGrid>
      <w:tr w:rsidR="00ED0418" w:rsidRPr="00472F2D" w:rsidTr="00472F2D">
        <w:tc>
          <w:tcPr>
            <w:tcW w:w="4657" w:type="dxa"/>
          </w:tcPr>
          <w:p w:rsidR="00A63258" w:rsidRPr="00472F2D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ผู้ทำหน้าที่หลัก</w:t>
            </w:r>
          </w:p>
        </w:tc>
        <w:tc>
          <w:tcPr>
            <w:tcW w:w="4658" w:type="dxa"/>
          </w:tcPr>
          <w:p w:rsidR="00A63258" w:rsidRPr="00472F2D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ผู้ทำหน้าที่แทน</w:t>
            </w:r>
          </w:p>
        </w:tc>
      </w:tr>
      <w:tr w:rsidR="00ED0418" w:rsidRPr="00472F2D" w:rsidTr="00472F2D">
        <w:tc>
          <w:tcPr>
            <w:tcW w:w="4657" w:type="dxa"/>
          </w:tcPr>
          <w:p w:rsidR="00A63258" w:rsidRPr="00472F2D" w:rsidRDefault="005D68C7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1</w:t>
            </w:r>
            <w:r w:rsidR="00F57AB5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.</w:t>
            </w:r>
            <w:r w:rsidR="003B1EF3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ED0418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คุณอภิพันธ์  พันธ์วิชัย</w:t>
            </w:r>
            <w:r w:rsidRPr="00472F2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D23CC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  วิศวกรสนาม  )</w:t>
            </w:r>
          </w:p>
        </w:tc>
        <w:tc>
          <w:tcPr>
            <w:tcW w:w="4658" w:type="dxa"/>
          </w:tcPr>
          <w:p w:rsidR="00A63258" w:rsidRPr="00472F2D" w:rsidRDefault="003B1EF3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="00AB5309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3800B6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คุณจิรพัฒน์  อินฤดี</w:t>
            </w:r>
            <w:r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A63258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หัวหน้าหน่วยปฏิบัติการ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A63258" w:rsidRPr="00472F2D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ED0418" w:rsidRPr="00472F2D" w:rsidTr="00472F2D">
        <w:tc>
          <w:tcPr>
            <w:tcW w:w="4657" w:type="dxa"/>
          </w:tcPr>
          <w:p w:rsidR="00A63258" w:rsidRPr="00472F2D" w:rsidRDefault="005D68C7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F57AB5" w:rsidRPr="00472F2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B1EF3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0E2954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คุณชัช</w:t>
            </w:r>
            <w:r w:rsidR="00F57AB5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ว</w:t>
            </w:r>
            <w:r w:rsidR="00ED0418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าลย์   เล็กรุ่งเรืองกิจ</w:t>
            </w:r>
            <w:r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(วิศวกรโครงการ)</w:t>
            </w:r>
          </w:p>
        </w:tc>
        <w:tc>
          <w:tcPr>
            <w:tcW w:w="4658" w:type="dxa"/>
          </w:tcPr>
          <w:p w:rsidR="00A63258" w:rsidRPr="00472F2D" w:rsidRDefault="00AB5309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คุณธนพล    </w:t>
            </w:r>
            <w:r w:rsidR="007D23CC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ผลสุวรรณ์</w:t>
            </w:r>
            <w:r w:rsidR="00C57DD3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3B1EF3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A63258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ผู้</w:t>
            </w:r>
            <w:r w:rsidR="00885C92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ช่วยผู้</w:t>
            </w:r>
            <w:r w:rsidR="00A63258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จัดการโครงการ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D0418" w:rsidRPr="00472F2D" w:rsidTr="00472F2D">
        <w:tc>
          <w:tcPr>
            <w:tcW w:w="4657" w:type="dxa"/>
          </w:tcPr>
          <w:p w:rsidR="00A63258" w:rsidRPr="00472F2D" w:rsidRDefault="00F57AB5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="003B1EF3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3800B6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คุณจิรพัฒน์</w:t>
            </w:r>
            <w:r w:rsidR="007D23CC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3800B6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อินฤดี</w:t>
            </w:r>
            <w:r w:rsidR="007D23CC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  หัวหน้าหน่วยปฏิบัตการ)</w:t>
            </w:r>
          </w:p>
        </w:tc>
        <w:tc>
          <w:tcPr>
            <w:tcW w:w="4658" w:type="dxa"/>
          </w:tcPr>
          <w:p w:rsidR="00A63258" w:rsidRPr="00472F2D" w:rsidRDefault="003B1EF3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  <w:rtl/>
              </w:rPr>
              <w:t>3</w:t>
            </w:r>
            <w:r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.</w:t>
            </w:r>
            <w:r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7D23CC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คุณอภิพันธ์     พันธ์วิชัย      </w:t>
            </w:r>
            <w:r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A63258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วิศวกรสนาม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D0418" w:rsidRPr="00472F2D" w:rsidTr="00472F2D">
        <w:trPr>
          <w:trHeight w:val="1209"/>
        </w:trPr>
        <w:tc>
          <w:tcPr>
            <w:tcW w:w="4657" w:type="dxa"/>
          </w:tcPr>
          <w:p w:rsidR="005D68C7" w:rsidRPr="00472F2D" w:rsidRDefault="003B1EF3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="00885C92"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คุณอนุชา  คงสมยุทธ</w:t>
            </w:r>
          </w:p>
          <w:p w:rsidR="00A63258" w:rsidRPr="00472F2D" w:rsidRDefault="007D23CC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 (หัวหน้าทีมสนับสนุนภายนอก)</w:t>
            </w:r>
          </w:p>
        </w:tc>
        <w:tc>
          <w:tcPr>
            <w:tcW w:w="4658" w:type="dxa"/>
          </w:tcPr>
          <w:p w:rsidR="00A63258" w:rsidRPr="00472F2D" w:rsidRDefault="003B1EF3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 w:rsidRPr="00472F2D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7D23CC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คุณชัชวาลย์    เล็กรุ่งเรืองกิจ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(วิศวกรโครงการ)</w:t>
            </w:r>
          </w:p>
          <w:p w:rsidR="00A63258" w:rsidRPr="00472F2D" w:rsidRDefault="003B1EF3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72F2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D74C40" w:rsidRPr="00472F2D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4.1 </w:t>
            </w:r>
            <w:r w:rsidR="007D23CC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คุณอภิพันธ์  พันธ์วิชัย    </w:t>
            </w:r>
            <w:r w:rsidR="007D23CC" w:rsidRPr="00472F2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</w:t>
            </w:r>
            <w:r w:rsidR="00A63258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วิศวกรสนาม</w:t>
            </w:r>
            <w:r w:rsidR="005D68C7" w:rsidRPr="00472F2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A63258" w:rsidRPr="00472F2D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</w:p>
        </w:tc>
      </w:tr>
    </w:tbl>
    <w:p w:rsidR="0002756B" w:rsidRPr="004915FB" w:rsidRDefault="0002756B" w:rsidP="00A63258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7D23CC" w:rsidRPr="004915FB" w:rsidRDefault="00F57AB5" w:rsidP="00F57AB5">
      <w:pPr>
        <w:tabs>
          <w:tab w:val="left" w:pos="0"/>
        </w:tabs>
        <w:jc w:val="thaiDistribute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 xml:space="preserve">       </w:t>
      </w:r>
      <w:r w:rsidR="005811BC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Pr="004915FB">
        <w:rPr>
          <w:rFonts w:ascii="Angsana New" w:hAnsi="Angsana New" w:cs="Angsana New"/>
          <w:b/>
          <w:bCs/>
          <w:sz w:val="30"/>
          <w:szCs w:val="30"/>
        </w:rPr>
        <w:t>4.4.6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A63258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>อุปกรณ์สื่อสาร</w:t>
      </w:r>
    </w:p>
    <w:p w:rsidR="007D23CC" w:rsidRPr="004915FB" w:rsidRDefault="007D23CC" w:rsidP="007D23CC">
      <w:pPr>
        <w:tabs>
          <w:tab w:val="left" w:pos="0"/>
        </w:tabs>
        <w:jc w:val="thaiDistribute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 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</w:t>
      </w:r>
      <w:r w:rsidR="005811BC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C57DD3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วิทยุสื่อสาร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:  Trunk  Radio</w:t>
      </w:r>
    </w:p>
    <w:p w:rsidR="007D23CC" w:rsidRPr="004915FB" w:rsidRDefault="007D23CC" w:rsidP="007D23CC">
      <w:pPr>
        <w:tabs>
          <w:tab w:val="left" w:pos="0"/>
        </w:tabs>
        <w:jc w:val="thaiDistribute"/>
        <w:rPr>
          <w:rFonts w:ascii="Angsana New" w:hAnsi="Angsana New" w:cs="Angsana New" w:hint="cs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</w:t>
      </w:r>
      <w:r w:rsidR="005811BC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</w:t>
      </w:r>
      <w:r w:rsidR="00F57AB5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</w:t>
      </w:r>
      <w:r w:rsidR="00C57DD3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โทรศัพท์ 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     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:   02-573-5055-7</w:t>
      </w: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                   </w:t>
      </w:r>
    </w:p>
    <w:p w:rsidR="00A63258" w:rsidRPr="004915FB" w:rsidRDefault="007D23CC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0"/>
          <w:szCs w:val="30"/>
          <w:lang w:bidi="th-TH"/>
        </w:rPr>
      </w:pPr>
      <w:r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       </w:t>
      </w:r>
      <w:r w:rsidR="00F57AB5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</w:t>
      </w:r>
      <w:r w:rsidR="005811BC" w:rsidRPr="004915FB">
        <w:rPr>
          <w:rFonts w:ascii="Angsana New" w:hAnsi="Angsana New" w:cs="Angsana New" w:hint="cs"/>
          <w:b/>
          <w:bCs/>
          <w:sz w:val="30"/>
          <w:szCs w:val="30"/>
          <w:cs/>
          <w:lang w:bidi="th-TH"/>
        </w:rPr>
        <w:t xml:space="preserve">        </w:t>
      </w:r>
      <w:r w:rsidR="00F57AB5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</w:t>
      </w:r>
      <w:r w:rsidR="00C57DD3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FAX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                            </w:t>
      </w:r>
      <w:r w:rsidR="00F57AB5"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 xml:space="preserve"> :   </w:t>
      </w:r>
      <w:r w:rsidRPr="004915FB">
        <w:rPr>
          <w:rFonts w:ascii="Angsana New" w:hAnsi="Angsana New" w:cs="Angsana New"/>
          <w:b/>
          <w:bCs/>
          <w:sz w:val="30"/>
          <w:szCs w:val="30"/>
          <w:lang w:bidi="th-TH"/>
        </w:rPr>
        <w:t>02-575-5061</w:t>
      </w:r>
    </w:p>
    <w:p w:rsidR="00D822B4" w:rsidRPr="004915FB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0"/>
          <w:szCs w:val="30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D822B4" w:rsidRDefault="00D822B4" w:rsidP="007D23CC">
      <w:pPr>
        <w:tabs>
          <w:tab w:val="left" w:pos="0"/>
        </w:tabs>
        <w:jc w:val="thaiDistribute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</w:p>
    <w:p w:rsidR="004915FB" w:rsidRDefault="004915FB" w:rsidP="007D23CC">
      <w:pPr>
        <w:tabs>
          <w:tab w:val="left" w:pos="0"/>
        </w:tabs>
        <w:jc w:val="thaiDistribute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AB5309" w:rsidRDefault="00AB5309" w:rsidP="008C1D39">
      <w:pPr>
        <w:tabs>
          <w:tab w:val="left" w:pos="0"/>
        </w:tabs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A63258" w:rsidRPr="00100DE4" w:rsidRDefault="00A425C2" w:rsidP="008C1D39">
      <w:pPr>
        <w:tabs>
          <w:tab w:val="left" w:pos="0"/>
        </w:tabs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     4.5.7  </w:t>
      </w:r>
      <w:r w:rsidR="00A63258" w:rsidRPr="00100DE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หน้าที่และขั้นตอนเมื่อเกิดเหตุฉุกเฉิน</w:t>
      </w:r>
    </w:p>
    <w:p w:rsidR="00A63258" w:rsidRPr="00C41719" w:rsidRDefault="00A63258" w:rsidP="00A63258">
      <w:pPr>
        <w:tabs>
          <w:tab w:val="left" w:pos="0"/>
        </w:tabs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268"/>
        <w:gridCol w:w="4677"/>
      </w:tblGrid>
      <w:tr w:rsidR="00A63258" w:rsidRPr="00472F2D" w:rsidTr="00472F2D">
        <w:tc>
          <w:tcPr>
            <w:tcW w:w="3119" w:type="dxa"/>
          </w:tcPr>
          <w:p w:rsidR="00A63258" w:rsidRPr="00472F2D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268" w:type="dxa"/>
          </w:tcPr>
          <w:p w:rsidR="00A63258" w:rsidRPr="00472F2D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สถานที่รายงานตัว</w:t>
            </w:r>
          </w:p>
        </w:tc>
        <w:tc>
          <w:tcPr>
            <w:tcW w:w="4677" w:type="dxa"/>
          </w:tcPr>
          <w:p w:rsidR="00A63258" w:rsidRPr="00472F2D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หน้าที่ </w:t>
            </w: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 xml:space="preserve">/ </w:t>
            </w:r>
            <w:r w:rsidRPr="00472F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ขั้นตอนการปฏิบัติ</w:t>
            </w:r>
          </w:p>
        </w:tc>
      </w:tr>
      <w:tr w:rsidR="00A63258" w:rsidRPr="004915FB" w:rsidTr="00472F2D">
        <w:tc>
          <w:tcPr>
            <w:tcW w:w="3119" w:type="dxa"/>
          </w:tcPr>
          <w:p w:rsidR="00A63258" w:rsidRPr="004915FB" w:rsidRDefault="00A63258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>1</w:t>
            </w:r>
            <w:r w:rsidR="0082508B"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.</w:t>
            </w:r>
            <w:r w:rsidR="00A425C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</w:t>
            </w:r>
            <w:r w:rsidR="009240EF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คุณจิรพัฒน์ อินฤดี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  <w:r w:rsidR="00A425C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</w:t>
            </w:r>
            <w:r w:rsidR="00ED041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(</w:t>
            </w:r>
            <w:r w:rsidR="00A425C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หัวหน้าหน่วย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ปฏิบัติการ </w:t>
            </w:r>
            <w:r w:rsidR="00ED041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D0418" w:rsidRPr="004915FB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ศูนย์ประสานงาน</w:t>
            </w: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 ITD </w:t>
            </w:r>
          </w:p>
          <w:p w:rsidR="00A63258" w:rsidRPr="004915FB" w:rsidRDefault="00ED041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</w:rPr>
              <w:t>J.1644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</w:p>
        </w:tc>
        <w:tc>
          <w:tcPr>
            <w:tcW w:w="4677" w:type="dxa"/>
          </w:tcPr>
          <w:p w:rsidR="00A63258" w:rsidRPr="004915FB" w:rsidRDefault="00A425C2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1.  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ผู้สั่งการศูนย์ลำดับที่ 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>1</w:t>
            </w:r>
          </w:p>
          <w:p w:rsidR="00D53FC4" w:rsidRPr="004915FB" w:rsidRDefault="0080702D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4915FB">
              <w:rPr>
                <w:rFonts w:ascii="Arial" w:hAnsi="Arial" w:cs="Angsana New"/>
                <w:sz w:val="30"/>
                <w:szCs w:val="30"/>
              </w:rPr>
              <w:t xml:space="preserve">    ●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</w:t>
            </w:r>
            <w:r w:rsidR="0082508B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ประเมินสถานการณ์</w:t>
            </w:r>
            <w:r w:rsidR="00AA2539"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,</w:t>
            </w:r>
            <w:r w:rsidR="00AA2539" w:rsidRPr="004915FB">
              <w:rPr>
                <w:rFonts w:ascii="Arial" w:hAnsi="Arial" w:cs="Angsana New" w:hint="cs"/>
                <w:sz w:val="30"/>
                <w:szCs w:val="30"/>
                <w:cs/>
                <w:lang w:bidi="th-TH"/>
              </w:rPr>
              <w:t xml:space="preserve"> ปิดกั้นพื้นที่</w:t>
            </w:r>
          </w:p>
          <w:p w:rsidR="0082508B" w:rsidRPr="004915FB" w:rsidRDefault="0080702D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rial" w:hAnsi="Arial" w:cs="Angsana New"/>
                <w:sz w:val="30"/>
                <w:szCs w:val="30"/>
                <w:lang w:bidi="th-TH"/>
              </w:rPr>
              <w:t xml:space="preserve">    ●   </w:t>
            </w:r>
            <w:r w:rsidR="00D53FC4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ทำการระงับเหตุ</w:t>
            </w:r>
            <w:r w:rsidR="00AA2539"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, </w:t>
            </w:r>
            <w:r w:rsidR="00AA2539" w:rsidRPr="004915FB">
              <w:rPr>
                <w:rFonts w:ascii="Arial" w:hAnsi="Arial" w:cs="Angsana New" w:hint="cs"/>
                <w:sz w:val="30"/>
                <w:szCs w:val="30"/>
                <w:cs/>
                <w:lang w:bidi="th-TH"/>
              </w:rPr>
              <w:t>อพยพคนงาน ณ จุดรวมพล</w:t>
            </w:r>
          </w:p>
        </w:tc>
      </w:tr>
      <w:tr w:rsidR="00A63258" w:rsidRPr="004915FB" w:rsidTr="00472F2D">
        <w:tc>
          <w:tcPr>
            <w:tcW w:w="3119" w:type="dxa"/>
          </w:tcPr>
          <w:p w:rsidR="00657A9F" w:rsidRPr="004915FB" w:rsidRDefault="00A425C2" w:rsidP="00472F2D">
            <w:pPr>
              <w:tabs>
                <w:tab w:val="left" w:pos="0"/>
              </w:tabs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2.  </w:t>
            </w:r>
            <w:r w:rsidR="00ED041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คุณอภิพันธ์  พันธ์วิชัย</w:t>
            </w:r>
          </w:p>
          <w:p w:rsidR="00A63258" w:rsidRPr="004915FB" w:rsidRDefault="00ED0418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(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วิศวกรสนาม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D0418" w:rsidRPr="004915FB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ศูนย์ประสานงาน </w:t>
            </w: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ITD </w:t>
            </w:r>
          </w:p>
          <w:p w:rsidR="00A63258" w:rsidRPr="004915FB" w:rsidRDefault="00ED041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J.1644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</w:p>
        </w:tc>
        <w:tc>
          <w:tcPr>
            <w:tcW w:w="4677" w:type="dxa"/>
          </w:tcPr>
          <w:p w:rsidR="00A63258" w:rsidRPr="004915FB" w:rsidRDefault="00A425C2" w:rsidP="00472F2D">
            <w:p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2.  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ผู้สั่งการศูนย์ลำดับที่ 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>2</w:t>
            </w:r>
          </w:p>
          <w:p w:rsidR="00A63258" w:rsidRPr="004915FB" w:rsidRDefault="00A63258" w:rsidP="00A06A62">
            <w:pPr>
              <w:numPr>
                <w:ilvl w:val="0"/>
                <w:numId w:val="1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ไปศูนย์ประสานงาน</w:t>
            </w:r>
          </w:p>
          <w:p w:rsidR="00A63258" w:rsidRPr="004915FB" w:rsidRDefault="00A63258" w:rsidP="00A06A62">
            <w:pPr>
              <w:numPr>
                <w:ilvl w:val="0"/>
                <w:numId w:val="1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ให้การสนับสนุนผู้สั่งการที่เกิดเหตุ</w:t>
            </w:r>
          </w:p>
          <w:p w:rsidR="00A63258" w:rsidRPr="004915FB" w:rsidRDefault="00A63258" w:rsidP="00A06A62">
            <w:pPr>
              <w:numPr>
                <w:ilvl w:val="0"/>
                <w:numId w:val="1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จัดเตรียมกำลังคน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,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อุปกรณ์ตามคำร้องขอ</w:t>
            </w:r>
          </w:p>
        </w:tc>
      </w:tr>
      <w:tr w:rsidR="00A63258" w:rsidRPr="004915FB" w:rsidTr="00472F2D">
        <w:tc>
          <w:tcPr>
            <w:tcW w:w="3119" w:type="dxa"/>
          </w:tcPr>
          <w:p w:rsidR="00657A9F" w:rsidRPr="004915FB" w:rsidRDefault="00ED0418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</w:rPr>
              <w:t>3.</w:t>
            </w:r>
            <w:r w:rsidR="00A425C2" w:rsidRPr="004915FB">
              <w:rPr>
                <w:rFonts w:ascii="Angsana New" w:hAnsi="Angsana New" w:cs="Angsana New"/>
                <w:sz w:val="30"/>
                <w:szCs w:val="30"/>
              </w:rPr>
              <w:t xml:space="preserve">  </w:t>
            </w:r>
            <w:r w:rsidR="004A331C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คุณชัช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วาลย์  เล็กรุ่งเรืองกิจ</w:t>
            </w:r>
          </w:p>
          <w:p w:rsidR="00A63258" w:rsidRPr="004915FB" w:rsidRDefault="00ED0418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(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  <w:r w:rsidR="00AA2539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วิศวกรโครงการ</w:t>
            </w:r>
            <w:r w:rsidR="00A63258"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63258" w:rsidRPr="004915FB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ศูนย์ประสานงาน</w:t>
            </w: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 ITD </w:t>
            </w:r>
          </w:p>
          <w:p w:rsidR="00ED0418" w:rsidRPr="004915FB" w:rsidRDefault="00ED041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J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.1644</w:t>
            </w:r>
          </w:p>
        </w:tc>
        <w:tc>
          <w:tcPr>
            <w:tcW w:w="4677" w:type="dxa"/>
          </w:tcPr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แถลงข่าวต่อสื่อมวลชนท้องถิ่น</w:t>
            </w:r>
          </w:p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รายงานตัวต่อผู้สั่งการศูนย์ฯประสานงาน </w:t>
            </w:r>
            <w:r w:rsidR="00657A9F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ผู้</w:t>
            </w:r>
            <w:r w:rsidR="00885C9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ช่วยผู้</w:t>
            </w:r>
            <w:r w:rsidR="00657A9F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จัดการโครงการ</w:t>
            </w:r>
          </w:p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ประสานงานและสั่งการผู้ปฏิบัติการที่อยู่ในทีมสนับสนุนภายใน ได้แก่ ทีมอพยพ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,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ทีมวัสดุอุปกรณ์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,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ทีมรถบริการ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,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ทีมปฐมพยาบาล</w:t>
            </w:r>
          </w:p>
        </w:tc>
      </w:tr>
      <w:tr w:rsidR="00A63258" w:rsidRPr="004915FB" w:rsidTr="00472F2D">
        <w:tc>
          <w:tcPr>
            <w:tcW w:w="3119" w:type="dxa"/>
          </w:tcPr>
          <w:p w:rsidR="00A63258" w:rsidRPr="004915FB" w:rsidRDefault="00A63258" w:rsidP="00472F2D">
            <w:pPr>
              <w:tabs>
                <w:tab w:val="left" w:pos="0"/>
              </w:tabs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>4</w:t>
            </w:r>
            <w:r w:rsidR="00A425C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.  </w:t>
            </w:r>
            <w:r w:rsidR="00885C92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คุณอนุชา  คงสมยุทธ</w:t>
            </w: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                 </w:t>
            </w:r>
            <w:r w:rsidR="00ED041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(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หัวหน้าทีมสนับสนุนภายนอก </w:t>
            </w:r>
            <w:r w:rsidR="00ED0418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D0418" w:rsidRPr="004915FB" w:rsidRDefault="00A6325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ศูนย์ประสานงาน </w:t>
            </w:r>
            <w:r w:rsidRPr="004915FB">
              <w:rPr>
                <w:rFonts w:ascii="Angsana New" w:hAnsi="Angsana New" w:cs="Angsana New"/>
                <w:sz w:val="30"/>
                <w:szCs w:val="30"/>
              </w:rPr>
              <w:t xml:space="preserve">ITD </w:t>
            </w:r>
          </w:p>
          <w:p w:rsidR="00A63258" w:rsidRPr="004915FB" w:rsidRDefault="00ED0418" w:rsidP="00472F2D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915FB">
              <w:rPr>
                <w:rFonts w:ascii="Angsana New" w:hAnsi="Angsana New" w:cs="Angsana New"/>
                <w:sz w:val="30"/>
                <w:szCs w:val="30"/>
                <w:lang w:bidi="th-TH"/>
              </w:rPr>
              <w:t>J.1644</w:t>
            </w:r>
            <w:r w:rsidR="00A63258" w:rsidRPr="004915FB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</w:p>
        </w:tc>
        <w:tc>
          <w:tcPr>
            <w:tcW w:w="4677" w:type="dxa"/>
          </w:tcPr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ปฏิบัติภารกิจตามคำสั่งการศูนย์</w:t>
            </w:r>
          </w:p>
          <w:p w:rsidR="00657A9F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รายงานตัวต่อผู้สั่งการศูนย์ฯประสานงาน </w:t>
            </w:r>
            <w:r w:rsidR="00657A9F"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ผู้จัดการโครงการ</w:t>
            </w:r>
          </w:p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ประสานงานและสั่งการผู้ปฏิบัติการที่อยู่ทีมสนับสนุนภายนอก ได้แก่ ทีมต้อนรับผู้สื่อข่าว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 xml:space="preserve">, 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ทีมประสานงานหน่วยงานราชการ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  <w:t>/</w:t>
            </w: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โรงงาน</w:t>
            </w:r>
          </w:p>
          <w:p w:rsidR="00A63258" w:rsidRPr="004915FB" w:rsidRDefault="00A63258" w:rsidP="00A06A62">
            <w:pPr>
              <w:numPr>
                <w:ilvl w:val="0"/>
                <w:numId w:val="2"/>
              </w:numPr>
              <w:tabs>
                <w:tab w:val="left" w:pos="0"/>
              </w:tabs>
              <w:jc w:val="thaiDistribute"/>
              <w:rPr>
                <w:rFonts w:ascii="Angsana New" w:hAnsi="Angsana New" w:cs="Angsana New" w:hint="cs"/>
                <w:sz w:val="30"/>
                <w:szCs w:val="30"/>
                <w:rtl/>
                <w:cs/>
              </w:rPr>
            </w:pPr>
            <w:r w:rsidRPr="004915FB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ปฏิบัติภารกิจตามคำสั่งผู้สั่งการศูนย์ประสานงาน  </w:t>
            </w:r>
          </w:p>
        </w:tc>
      </w:tr>
    </w:tbl>
    <w:p w:rsidR="00BA6782" w:rsidRPr="004915FB" w:rsidRDefault="00A45A8D" w:rsidP="00A45A8D">
      <w:pPr>
        <w:tabs>
          <w:tab w:val="left" w:pos="0"/>
          <w:tab w:val="left" w:pos="5955"/>
        </w:tabs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b/>
          <w:bCs/>
          <w:sz w:val="30"/>
          <w:szCs w:val="30"/>
        </w:rPr>
        <w:tab/>
        <w:t xml:space="preserve">         </w:t>
      </w: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D822B4" w:rsidRDefault="00D822B4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4915FB" w:rsidRDefault="004915FB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72"/>
          <w:szCs w:val="72"/>
          <w:lang w:bidi="th-TH"/>
        </w:rPr>
      </w:pPr>
    </w:p>
    <w:p w:rsidR="00FC31A7" w:rsidRPr="005C3AB6" w:rsidRDefault="002D187B" w:rsidP="002D187B">
      <w:pPr>
        <w:tabs>
          <w:tab w:val="left" w:pos="0"/>
        </w:tabs>
        <w:jc w:val="center"/>
        <w:rPr>
          <w:rFonts w:ascii="Angsana New" w:hAnsi="Angsana New" w:cs="Angsana New" w:hint="cs"/>
          <w:b/>
          <w:bCs/>
          <w:sz w:val="64"/>
          <w:szCs w:val="64"/>
          <w:lang w:bidi="th-TH"/>
        </w:rPr>
      </w:pPr>
      <w:r w:rsidRPr="005C3AB6">
        <w:rPr>
          <w:rFonts w:ascii="Angsana New" w:hAnsi="Angsana New" w:cs="Angsana New"/>
          <w:b/>
          <w:bCs/>
          <w:sz w:val="64"/>
          <w:szCs w:val="64"/>
          <w:lang w:bidi="th-TH"/>
        </w:rPr>
        <w:t>5.</w:t>
      </w:r>
      <w:r w:rsidR="008D71E1" w:rsidRPr="005C3AB6">
        <w:rPr>
          <w:rFonts w:ascii="Angsana New" w:hAnsi="Angsana New" w:cs="Angsana New" w:hint="cs"/>
          <w:b/>
          <w:bCs/>
          <w:sz w:val="64"/>
          <w:szCs w:val="64"/>
          <w:cs/>
          <w:lang w:bidi="th-TH"/>
        </w:rPr>
        <w:t xml:space="preserve"> </w:t>
      </w:r>
      <w:r w:rsidRPr="005C3AB6">
        <w:rPr>
          <w:rFonts w:ascii="Angsana New" w:hAnsi="Angsana New" w:cs="Angsana New" w:hint="cs"/>
          <w:b/>
          <w:bCs/>
          <w:sz w:val="64"/>
          <w:szCs w:val="64"/>
          <w:cs/>
          <w:lang w:bidi="th-TH"/>
        </w:rPr>
        <w:t>โครงสร้างบุคลากรของหน่วยงาน</w:t>
      </w:r>
    </w:p>
    <w:p w:rsidR="002D187B" w:rsidRPr="005C3AB6" w:rsidRDefault="002D187B" w:rsidP="002D187B">
      <w:pPr>
        <w:tabs>
          <w:tab w:val="left" w:pos="0"/>
        </w:tabs>
        <w:jc w:val="center"/>
        <w:rPr>
          <w:rFonts w:ascii="Angsana New" w:hAnsi="Angsana New" w:cs="Angsana New" w:hint="cs"/>
          <w:b/>
          <w:bCs/>
          <w:sz w:val="64"/>
          <w:szCs w:val="64"/>
          <w:lang w:bidi="th-TH"/>
        </w:rPr>
      </w:pPr>
      <w:r w:rsidRPr="005C3AB6">
        <w:rPr>
          <w:rFonts w:ascii="Angsana New" w:hAnsi="Angsana New" w:cs="Angsana New" w:hint="cs"/>
          <w:b/>
          <w:bCs/>
          <w:sz w:val="64"/>
          <w:szCs w:val="64"/>
          <w:cs/>
          <w:lang w:bidi="th-TH"/>
        </w:rPr>
        <w:t>และ</w:t>
      </w:r>
    </w:p>
    <w:p w:rsidR="002D187B" w:rsidRPr="005C3AB6" w:rsidRDefault="002D187B" w:rsidP="002D187B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64"/>
          <w:szCs w:val="64"/>
          <w:lang w:bidi="th-TH"/>
        </w:rPr>
      </w:pPr>
      <w:r w:rsidRPr="005C3AB6">
        <w:rPr>
          <w:rFonts w:ascii="Angsana New" w:hAnsi="Angsana New" w:cs="Angsana New" w:hint="cs"/>
          <w:b/>
          <w:bCs/>
          <w:sz w:val="64"/>
          <w:szCs w:val="64"/>
          <w:cs/>
          <w:lang w:bidi="th-TH"/>
        </w:rPr>
        <w:t>ผังของหน่วยงานความปลอดภัยของ</w:t>
      </w:r>
      <w:r w:rsidR="004D7248" w:rsidRPr="005C3AB6">
        <w:rPr>
          <w:rFonts w:ascii="Angsana New" w:hAnsi="Angsana New" w:cs="Angsana New"/>
          <w:b/>
          <w:bCs/>
          <w:sz w:val="64"/>
          <w:szCs w:val="64"/>
          <w:lang w:bidi="th-TH"/>
        </w:rPr>
        <w:t xml:space="preserve"> </w:t>
      </w:r>
      <w:r w:rsidRPr="005C3AB6">
        <w:rPr>
          <w:rFonts w:ascii="Angsana New" w:hAnsi="Angsana New" w:cs="Angsana New"/>
          <w:b/>
          <w:bCs/>
          <w:sz w:val="64"/>
          <w:szCs w:val="64"/>
          <w:lang w:bidi="th-TH"/>
        </w:rPr>
        <w:t>ITD.</w:t>
      </w:r>
    </w:p>
    <w:p w:rsidR="005B4C0C" w:rsidRPr="008D71E1" w:rsidRDefault="005B4C0C" w:rsidP="00AE47A5">
      <w:pPr>
        <w:tabs>
          <w:tab w:val="left" w:pos="0"/>
        </w:tabs>
        <w:rPr>
          <w:rFonts w:ascii="Angsana New" w:hAnsi="Angsana New" w:cs="Angsana New"/>
          <w:b/>
          <w:bCs/>
          <w:sz w:val="56"/>
          <w:szCs w:val="56"/>
        </w:rPr>
      </w:pPr>
    </w:p>
    <w:p w:rsidR="005B4C0C" w:rsidRDefault="005B4C0C" w:rsidP="00AE47A5">
      <w:pPr>
        <w:tabs>
          <w:tab w:val="left" w:pos="0"/>
        </w:tabs>
        <w:rPr>
          <w:rFonts w:ascii="Angsana New" w:hAnsi="Angsana New" w:cs="Angsana New"/>
          <w:b/>
          <w:bCs/>
          <w:sz w:val="72"/>
          <w:szCs w:val="72"/>
        </w:rPr>
      </w:pPr>
    </w:p>
    <w:p w:rsidR="005B4C0C" w:rsidRDefault="005B4C0C" w:rsidP="00AE47A5">
      <w:pPr>
        <w:tabs>
          <w:tab w:val="left" w:pos="0"/>
        </w:tabs>
        <w:rPr>
          <w:rFonts w:ascii="Angsana New" w:hAnsi="Angsana New" w:cs="Angsana New"/>
          <w:b/>
          <w:bCs/>
          <w:sz w:val="72"/>
          <w:szCs w:val="72"/>
        </w:rPr>
      </w:pPr>
    </w:p>
    <w:p w:rsidR="005B4C0C" w:rsidRDefault="005B4C0C" w:rsidP="00AE47A5">
      <w:pPr>
        <w:tabs>
          <w:tab w:val="left" w:pos="0"/>
        </w:tabs>
        <w:rPr>
          <w:rFonts w:ascii="Angsana New" w:hAnsi="Angsana New" w:cs="Angsana New"/>
          <w:b/>
          <w:bCs/>
          <w:sz w:val="72"/>
          <w:szCs w:val="72"/>
        </w:rPr>
      </w:pPr>
    </w:p>
    <w:p w:rsidR="00E72B99" w:rsidRDefault="00E72B99" w:rsidP="00AE47A5">
      <w:pPr>
        <w:tabs>
          <w:tab w:val="left" w:pos="0"/>
        </w:tabs>
        <w:rPr>
          <w:rFonts w:ascii="Angsana New" w:hAnsi="Angsana New" w:cs="Angsana New"/>
          <w:b/>
          <w:bCs/>
          <w:sz w:val="72"/>
          <w:szCs w:val="72"/>
        </w:rPr>
        <w:sectPr w:rsidR="00E72B99" w:rsidSect="008D71E1">
          <w:headerReference w:type="even" r:id="rId11"/>
          <w:headerReference w:type="default" r:id="rId12"/>
          <w:footerReference w:type="default" r:id="rId13"/>
          <w:pgSz w:w="11907" w:h="16840" w:code="9"/>
          <w:pgMar w:top="1440" w:right="1440" w:bottom="1440" w:left="1728" w:header="562" w:footer="619" w:gutter="0"/>
          <w:paperSrc w:first="15" w:other="15"/>
          <w:pgNumType w:start="1"/>
          <w:cols w:space="720"/>
          <w:titlePg/>
          <w:docGrid w:linePitch="272"/>
        </w:sectPr>
      </w:pPr>
    </w:p>
    <w:p w:rsidR="004915FB" w:rsidRPr="00E72B99" w:rsidRDefault="004915FB" w:rsidP="00AE47A5">
      <w:pPr>
        <w:tabs>
          <w:tab w:val="left" w:pos="0"/>
        </w:tabs>
        <w:rPr>
          <w:rFonts w:ascii="Angsana New" w:hAnsi="Angsana New" w:cs="Angsana New"/>
          <w:b/>
          <w:bCs/>
          <w:sz w:val="24"/>
          <w:szCs w:val="24"/>
        </w:rPr>
      </w:pPr>
    </w:p>
    <w:p w:rsidR="004915FB" w:rsidRPr="00E3152E" w:rsidRDefault="00E3152E" w:rsidP="00E3152E">
      <w:pPr>
        <w:tabs>
          <w:tab w:val="left" w:pos="0"/>
        </w:tabs>
        <w:jc w:val="center"/>
        <w:rPr>
          <w:rFonts w:ascii="Angsana New" w:hAnsi="Angsana New" w:cs="Angsana New"/>
          <w:b/>
          <w:bCs/>
          <w:sz w:val="56"/>
          <w:szCs w:val="56"/>
          <w:lang w:val="en-NZ" w:bidi="th-TH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  <w:lang w:bidi="th-TH"/>
        </w:rPr>
        <w:t xml:space="preserve">            </w:t>
      </w:r>
      <w:r w:rsidR="00E72B99">
        <w:rPr>
          <w:rFonts w:ascii="Angsana New" w:hAnsi="Angsana New" w:cs="Angsana New" w:hint="cs"/>
          <w:b/>
          <w:bCs/>
          <w:sz w:val="56"/>
          <w:szCs w:val="56"/>
          <w:cs/>
          <w:lang w:bidi="th-TH"/>
        </w:rPr>
        <w:t xml:space="preserve">ผังของหน่วยงานที่เกี่ยวข้อง </w:t>
      </w:r>
      <w:r w:rsidR="00E72B99">
        <w:rPr>
          <w:rFonts w:ascii="Angsana New" w:hAnsi="Angsana New" w:cs="Angsana New"/>
          <w:b/>
          <w:bCs/>
          <w:sz w:val="56"/>
          <w:szCs w:val="56"/>
          <w:lang w:val="en-NZ" w:bidi="th-TH"/>
        </w:rPr>
        <w:t>ITD</w:t>
      </w:r>
    </w:p>
    <w:p w:rsidR="004915FB" w:rsidRDefault="00326636" w:rsidP="00AE47A5">
      <w:pPr>
        <w:tabs>
          <w:tab w:val="left" w:pos="0"/>
        </w:tabs>
        <w:rPr>
          <w:rFonts w:ascii="Times New Roman" w:hAnsi="Times New Roman" w:cs="BrowalliaUPC"/>
          <w:noProof w:val="0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  <w:lang w:bidi="th-TH"/>
        </w:rPr>
        <w:drawing>
          <wp:inline distT="0" distB="0" distL="0" distR="0">
            <wp:extent cx="8972550" cy="4029075"/>
            <wp:effectExtent l="19050" t="0" r="0" b="0"/>
            <wp:docPr id="2" name="Picture 2" descr="Untitled-1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Page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2420" r="1775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99" w:rsidRDefault="00E72B99" w:rsidP="00AE47A5">
      <w:pPr>
        <w:tabs>
          <w:tab w:val="left" w:pos="0"/>
        </w:tabs>
        <w:rPr>
          <w:rFonts w:ascii="Angsana New" w:hAnsi="Angsana New" w:cs="Angsana New"/>
          <w:b/>
          <w:bCs/>
          <w:sz w:val="48"/>
          <w:szCs w:val="48"/>
        </w:rPr>
        <w:sectPr w:rsidR="00E72B99" w:rsidSect="005C3AB6">
          <w:pgSz w:w="16840" w:h="11907" w:orient="landscape" w:code="9"/>
          <w:pgMar w:top="1728" w:right="1440" w:bottom="1440" w:left="1440" w:header="562" w:footer="619" w:gutter="0"/>
          <w:paperSrc w:first="15" w:other="15"/>
          <w:cols w:space="720"/>
          <w:docGrid w:linePitch="272"/>
        </w:sectPr>
      </w:pPr>
    </w:p>
    <w:p w:rsidR="000D5B6E" w:rsidRPr="000D5B6E" w:rsidRDefault="000D5B6E" w:rsidP="002D187B">
      <w:pPr>
        <w:jc w:val="center"/>
        <w:rPr>
          <w:rFonts w:ascii="Angsana New" w:hAnsi="Angsana New" w:cs="Angsana New" w:hint="cs"/>
          <w:b/>
          <w:bCs/>
          <w:sz w:val="40"/>
          <w:szCs w:val="40"/>
          <w:lang w:bidi="th-TH"/>
        </w:rPr>
      </w:pPr>
    </w:p>
    <w:p w:rsidR="002D187B" w:rsidRPr="002D187B" w:rsidRDefault="002D187B" w:rsidP="002D187B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D187B">
        <w:rPr>
          <w:rFonts w:ascii="Angsana New" w:hAnsi="Angsana New" w:cs="Angsana New"/>
          <w:b/>
          <w:bCs/>
          <w:sz w:val="48"/>
          <w:szCs w:val="48"/>
          <w:cs/>
        </w:rPr>
        <w:t>รายชื่อและเบอร์โทรศัพท์ของ  ปตท.</w:t>
      </w:r>
    </w:p>
    <w:p w:rsidR="002D187B" w:rsidRPr="00E3152E" w:rsidRDefault="002D187B" w:rsidP="002D187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1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.  </w:t>
      </w:r>
      <w:r w:rsidRPr="004915FB">
        <w:rPr>
          <w:rFonts w:ascii="Angsana New" w:hAnsi="Angsana New" w:cs="Angsana New"/>
          <w:sz w:val="30"/>
          <w:szCs w:val="30"/>
        </w:rPr>
        <w:t xml:space="preserve">GAS  CONTROL                                 </w:t>
      </w:r>
      <w:r w:rsidR="00CA1E17" w:rsidRPr="004915FB">
        <w:rPr>
          <w:rFonts w:ascii="Angsana New" w:hAnsi="Angsana New" w:cs="Angsana New"/>
          <w:sz w:val="30"/>
          <w:szCs w:val="30"/>
        </w:rPr>
        <w:t xml:space="preserve">          </w:t>
      </w:r>
      <w:r w:rsidRPr="004915FB">
        <w:rPr>
          <w:rFonts w:ascii="Angsana New" w:hAnsi="Angsana New" w:cs="Angsana New"/>
          <w:sz w:val="30"/>
          <w:szCs w:val="30"/>
        </w:rPr>
        <w:t>038-274399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2.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คุณนิติพันธ์        มากมิ่ง                                 </w:t>
      </w:r>
      <w:r w:rsidRPr="004915FB">
        <w:rPr>
          <w:rFonts w:ascii="Angsana New" w:hAnsi="Angsana New" w:cs="Angsana New"/>
          <w:sz w:val="30"/>
          <w:szCs w:val="30"/>
        </w:rPr>
        <w:t>089-969-6910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3.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คุณวีรพล            พรหมสาขา  ณ  สกลนคร   </w:t>
      </w:r>
      <w:r w:rsidRPr="004915FB">
        <w:rPr>
          <w:rFonts w:ascii="Angsana New" w:hAnsi="Angsana New" w:cs="Angsana New"/>
          <w:sz w:val="30"/>
          <w:szCs w:val="30"/>
        </w:rPr>
        <w:t>081-941-1787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4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.  คุณวุฒิชาญ         แสงภัทธเมธี                        </w:t>
      </w:r>
      <w:r w:rsidRPr="004915FB">
        <w:rPr>
          <w:rFonts w:ascii="Angsana New" w:hAnsi="Angsana New" w:cs="Angsana New"/>
          <w:sz w:val="30"/>
          <w:szCs w:val="30"/>
        </w:rPr>
        <w:t>081-174-5672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5 .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คุณกิตติ              เกษมธรรม                           </w:t>
      </w:r>
      <w:r w:rsidRPr="004915FB">
        <w:rPr>
          <w:rFonts w:ascii="Angsana New" w:hAnsi="Angsana New" w:cs="Angsana New"/>
          <w:sz w:val="30"/>
          <w:szCs w:val="30"/>
        </w:rPr>
        <w:t>081-734-2947</w:t>
      </w:r>
    </w:p>
    <w:p w:rsidR="002D187B" w:rsidRPr="002D187B" w:rsidRDefault="002D187B" w:rsidP="002D187B">
      <w:pPr>
        <w:rPr>
          <w:rFonts w:ascii="Angsana New" w:hAnsi="Angsana New" w:cs="Angsana New"/>
          <w:sz w:val="32"/>
          <w:szCs w:val="32"/>
        </w:rPr>
      </w:pPr>
    </w:p>
    <w:p w:rsidR="002D187B" w:rsidRPr="002D187B" w:rsidRDefault="002D187B" w:rsidP="002D187B">
      <w:pPr>
        <w:rPr>
          <w:rFonts w:ascii="Angsana New" w:hAnsi="Angsana New" w:cs="Angsana New"/>
          <w:sz w:val="28"/>
        </w:rPr>
      </w:pPr>
    </w:p>
    <w:p w:rsidR="002D187B" w:rsidRPr="001B5469" w:rsidRDefault="002D187B" w:rsidP="002D187B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1B5469">
        <w:rPr>
          <w:rFonts w:ascii="Angsana New" w:hAnsi="Angsana New" w:cs="Angsana New"/>
          <w:b/>
          <w:bCs/>
          <w:sz w:val="48"/>
          <w:szCs w:val="48"/>
          <w:cs/>
        </w:rPr>
        <w:t xml:space="preserve">รายชื่อและเบอร์โทรศัพท์  ผังและหน่วยงานที่เกี่ยวข้องของ  </w:t>
      </w:r>
      <w:r w:rsidRPr="001B5469">
        <w:rPr>
          <w:rFonts w:ascii="Angsana New" w:hAnsi="Angsana New" w:cs="Angsana New"/>
          <w:b/>
          <w:bCs/>
          <w:sz w:val="48"/>
          <w:szCs w:val="48"/>
        </w:rPr>
        <w:t>ITD</w:t>
      </w:r>
    </w:p>
    <w:p w:rsidR="002D187B" w:rsidRPr="002D187B" w:rsidRDefault="002D187B" w:rsidP="002D187B">
      <w:pPr>
        <w:rPr>
          <w:rFonts w:ascii="Angsana New" w:hAnsi="Angsana New" w:cs="Angsana New"/>
          <w:sz w:val="28"/>
        </w:rPr>
      </w:pP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1.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คุณธนพล             ผลสุวรรณ์                        </w:t>
      </w:r>
      <w:r w:rsidRPr="004915FB">
        <w:rPr>
          <w:rFonts w:ascii="Angsana New" w:hAnsi="Angsana New" w:cs="Angsana New"/>
          <w:sz w:val="30"/>
          <w:szCs w:val="30"/>
        </w:rPr>
        <w:t>081-918-3090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          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2.  </w:t>
      </w:r>
      <w:r w:rsidRPr="004915FB">
        <w:rPr>
          <w:rFonts w:ascii="Angsana New" w:hAnsi="Angsana New" w:cs="Angsana New"/>
          <w:sz w:val="30"/>
          <w:szCs w:val="30"/>
          <w:cs/>
        </w:rPr>
        <w:t>คุณชัชวาลย์          เล็ก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รุ่งเรืองกิจ                   </w:t>
      </w:r>
      <w:r w:rsidRPr="004915FB">
        <w:rPr>
          <w:rFonts w:ascii="Angsana New" w:hAnsi="Angsana New" w:cs="Angsana New"/>
          <w:sz w:val="30"/>
          <w:szCs w:val="30"/>
        </w:rPr>
        <w:t>089-166-8074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3</w:t>
      </w:r>
      <w:r w:rsidRPr="004915FB">
        <w:rPr>
          <w:rFonts w:ascii="Angsana New" w:hAnsi="Angsana New" w:cs="Angsana New"/>
          <w:sz w:val="30"/>
          <w:szCs w:val="30"/>
          <w:cs/>
        </w:rPr>
        <w:t>.   คุณอภิพันธ์          พันธ์ว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ิชัย                          </w:t>
      </w:r>
      <w:r w:rsidRPr="004915FB">
        <w:rPr>
          <w:rFonts w:ascii="Angsana New" w:hAnsi="Angsana New" w:cs="Angsana New"/>
          <w:sz w:val="30"/>
          <w:szCs w:val="30"/>
        </w:rPr>
        <w:t>081-994-2837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4.  </w:t>
      </w:r>
      <w:r w:rsidR="00D506EE" w:rsidRPr="004915FB">
        <w:rPr>
          <w:rFonts w:ascii="Angsana New" w:hAnsi="Angsana New" w:cs="Angsana New"/>
          <w:sz w:val="30"/>
          <w:szCs w:val="30"/>
          <w:cs/>
        </w:rPr>
        <w:t>คุณ</w:t>
      </w:r>
      <w:r w:rsidR="00D506E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จิรพัฒน์</w:t>
      </w:r>
      <w:r w:rsidR="00D506EE" w:rsidRPr="004915FB">
        <w:rPr>
          <w:rFonts w:ascii="Angsana New" w:hAnsi="Angsana New" w:cs="Angsana New"/>
          <w:sz w:val="30"/>
          <w:szCs w:val="30"/>
          <w:cs/>
        </w:rPr>
        <w:t xml:space="preserve">           </w:t>
      </w:r>
      <w:r w:rsidR="00D506EE" w:rsidRPr="004915FB">
        <w:rPr>
          <w:rFonts w:ascii="Angsana New" w:hAnsi="Angsana New" w:cs="Angsana New" w:hint="cs"/>
          <w:sz w:val="30"/>
          <w:szCs w:val="30"/>
          <w:cs/>
          <w:lang w:bidi="th-TH"/>
        </w:rPr>
        <w:t>อินฤดี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                          </w:t>
      </w:r>
      <w:r w:rsidR="00D822B4" w:rsidRPr="004915FB">
        <w:rPr>
          <w:rFonts w:ascii="Angsana New" w:hAnsi="Angsana New" w:cs="Angsana New"/>
          <w:sz w:val="30"/>
          <w:szCs w:val="30"/>
        </w:rPr>
        <w:t xml:space="preserve">    </w:t>
      </w:r>
      <w:r w:rsidR="00D506EE" w:rsidRPr="004915FB">
        <w:rPr>
          <w:rFonts w:ascii="Angsana New" w:hAnsi="Angsana New" w:cs="Angsana New"/>
          <w:sz w:val="30"/>
          <w:szCs w:val="30"/>
        </w:rPr>
        <w:t>08</w:t>
      </w:r>
      <w:r w:rsidR="00D506EE" w:rsidRPr="004915FB">
        <w:rPr>
          <w:rFonts w:ascii="Angsana New" w:hAnsi="Angsana New" w:cs="Angsana New"/>
          <w:sz w:val="30"/>
          <w:szCs w:val="30"/>
          <w:lang w:bidi="th-TH"/>
        </w:rPr>
        <w:t>4</w:t>
      </w:r>
      <w:r w:rsidR="00D506EE" w:rsidRPr="004915FB">
        <w:rPr>
          <w:rFonts w:ascii="Angsana New" w:hAnsi="Angsana New" w:cs="Angsana New"/>
          <w:sz w:val="30"/>
          <w:szCs w:val="30"/>
        </w:rPr>
        <w:t>-004</w:t>
      </w:r>
      <w:r w:rsidRPr="004915FB">
        <w:rPr>
          <w:rFonts w:ascii="Angsana New" w:hAnsi="Angsana New" w:cs="Angsana New"/>
          <w:sz w:val="30"/>
          <w:szCs w:val="30"/>
        </w:rPr>
        <w:t>-</w:t>
      </w:r>
      <w:r w:rsidR="00D506EE" w:rsidRPr="004915FB">
        <w:rPr>
          <w:rFonts w:ascii="Angsana New" w:hAnsi="Angsana New" w:cs="Angsana New"/>
          <w:sz w:val="30"/>
          <w:szCs w:val="30"/>
        </w:rPr>
        <w:t>5607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5.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คุณคมสันต์         </w:t>
      </w:r>
      <w:r w:rsidR="009B02D7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 พูล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ลักษณ์                         </w:t>
      </w:r>
      <w:r w:rsidRPr="004915FB">
        <w:rPr>
          <w:rFonts w:ascii="Angsana New" w:hAnsi="Angsana New" w:cs="Angsana New"/>
          <w:sz w:val="30"/>
          <w:szCs w:val="30"/>
        </w:rPr>
        <w:t>089-109-6454</w:t>
      </w:r>
    </w:p>
    <w:p w:rsidR="00D506EE" w:rsidRPr="004915FB" w:rsidRDefault="00D506EE" w:rsidP="002D187B">
      <w:pPr>
        <w:rPr>
          <w:rFonts w:ascii="Angsana New" w:hAnsi="Angsana New" w:cs="Angsana New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</w:rPr>
        <w:t xml:space="preserve">6.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คุณพิทัก           </w:t>
      </w:r>
      <w:r w:rsidR="009B02D7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</w:t>
      </w:r>
      <w:r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สีนวนสกุลณี                    </w:t>
      </w:r>
      <w:r w:rsidR="009B02D7">
        <w:rPr>
          <w:rFonts w:ascii="Angsana New" w:hAnsi="Angsana New" w:cs="Angsana New"/>
          <w:sz w:val="30"/>
          <w:szCs w:val="30"/>
          <w:lang w:bidi="th-TH"/>
        </w:rPr>
        <w:t xml:space="preserve"> </w:t>
      </w:r>
      <w:r w:rsidRPr="004915FB">
        <w:rPr>
          <w:rFonts w:ascii="Angsana New" w:hAnsi="Angsana New" w:cs="Angsana New"/>
          <w:sz w:val="30"/>
          <w:szCs w:val="30"/>
          <w:lang w:bidi="th-TH"/>
        </w:rPr>
        <w:t>086-307-5423</w:t>
      </w:r>
    </w:p>
    <w:p w:rsidR="002D187B" w:rsidRPr="004915FB" w:rsidRDefault="00885C92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7.</w:t>
      </w:r>
      <w:r w:rsidR="002D187B" w:rsidRPr="004915FB">
        <w:rPr>
          <w:rFonts w:ascii="Angsana New" w:hAnsi="Angsana New" w:cs="Angsana New"/>
          <w:sz w:val="30"/>
          <w:szCs w:val="30"/>
        </w:rPr>
        <w:t xml:space="preserve">  </w:t>
      </w:r>
      <w:r w:rsidR="002D187B" w:rsidRPr="004915FB">
        <w:rPr>
          <w:rFonts w:ascii="Angsana New" w:hAnsi="Angsana New" w:cs="Angsana New"/>
          <w:sz w:val="30"/>
          <w:szCs w:val="30"/>
          <w:cs/>
        </w:rPr>
        <w:t>คุณอุทัย                ส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าประเสริฐ                     </w:t>
      </w:r>
      <w:r w:rsidR="007673A7" w:rsidRPr="004915FB">
        <w:rPr>
          <w:rFonts w:ascii="Angsana New" w:hAnsi="Angsana New" w:cs="Angsana New"/>
          <w:sz w:val="30"/>
          <w:szCs w:val="30"/>
        </w:rPr>
        <w:t xml:space="preserve"> </w:t>
      </w:r>
      <w:r w:rsidR="002D187B" w:rsidRPr="004915FB">
        <w:rPr>
          <w:rFonts w:ascii="Angsana New" w:hAnsi="Angsana New" w:cs="Angsana New"/>
          <w:sz w:val="30"/>
          <w:szCs w:val="30"/>
        </w:rPr>
        <w:t xml:space="preserve">089-124-2665            </w:t>
      </w:r>
    </w:p>
    <w:p w:rsidR="002D187B" w:rsidRPr="004915FB" w:rsidRDefault="00885C92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8</w:t>
      </w:r>
      <w:r w:rsidR="002D187B" w:rsidRPr="004915FB">
        <w:rPr>
          <w:rFonts w:ascii="Angsana New" w:hAnsi="Angsana New" w:cs="Angsana New"/>
          <w:sz w:val="30"/>
          <w:szCs w:val="30"/>
        </w:rPr>
        <w:t xml:space="preserve">.  </w:t>
      </w:r>
      <w:r w:rsidR="002D187B" w:rsidRPr="004915FB">
        <w:rPr>
          <w:rFonts w:ascii="Angsana New" w:hAnsi="Angsana New" w:cs="Angsana New"/>
          <w:sz w:val="30"/>
          <w:szCs w:val="30"/>
          <w:cs/>
        </w:rPr>
        <w:t xml:space="preserve">คุณอนุชา             </w:t>
      </w:r>
      <w:r w:rsidR="009B02D7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</w:t>
      </w:r>
      <w:r w:rsidR="002D187B" w:rsidRPr="004915FB">
        <w:rPr>
          <w:rFonts w:ascii="Angsana New" w:hAnsi="Angsana New" w:cs="Angsana New"/>
          <w:sz w:val="30"/>
          <w:szCs w:val="30"/>
          <w:cs/>
        </w:rPr>
        <w:t>คงส</w:t>
      </w:r>
      <w:r w:rsidR="009B02D7">
        <w:rPr>
          <w:rFonts w:ascii="Angsana New" w:hAnsi="Angsana New" w:cs="Angsana New"/>
          <w:sz w:val="30"/>
          <w:szCs w:val="30"/>
          <w:cs/>
        </w:rPr>
        <w:t xml:space="preserve">มยุทธ                         </w:t>
      </w:r>
      <w:r w:rsidR="002D187B" w:rsidRPr="004915FB">
        <w:rPr>
          <w:rFonts w:ascii="Angsana New" w:hAnsi="Angsana New" w:cs="Angsana New"/>
          <w:sz w:val="30"/>
          <w:szCs w:val="30"/>
        </w:rPr>
        <w:t>089-894-3643</w:t>
      </w:r>
    </w:p>
    <w:p w:rsidR="002D187B" w:rsidRPr="004915FB" w:rsidRDefault="00885C92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9</w:t>
      </w:r>
      <w:r w:rsidR="002D187B" w:rsidRPr="004915FB">
        <w:rPr>
          <w:rFonts w:ascii="Angsana New" w:hAnsi="Angsana New" w:cs="Angsana New"/>
          <w:sz w:val="30"/>
          <w:szCs w:val="30"/>
        </w:rPr>
        <w:t xml:space="preserve">.  </w:t>
      </w:r>
      <w:r w:rsidR="002D187B" w:rsidRPr="004915FB">
        <w:rPr>
          <w:rFonts w:ascii="Angsana New" w:hAnsi="Angsana New" w:cs="Angsana New"/>
          <w:sz w:val="30"/>
          <w:szCs w:val="30"/>
          <w:cs/>
        </w:rPr>
        <w:t>คุณจันทร์ทิพย์      สุริยนต</w:t>
      </w:r>
      <w:r w:rsidR="007673A7" w:rsidRPr="004915FB">
        <w:rPr>
          <w:rFonts w:ascii="Angsana New" w:hAnsi="Angsana New" w:cs="Angsana New"/>
          <w:sz w:val="30"/>
          <w:szCs w:val="30"/>
          <w:cs/>
        </w:rPr>
        <w:t xml:space="preserve">์                              </w:t>
      </w:r>
      <w:r w:rsidR="00D822B4" w:rsidRPr="004915FB">
        <w:rPr>
          <w:rFonts w:ascii="Angsana New" w:hAnsi="Angsana New" w:cs="Angsana New"/>
          <w:sz w:val="30"/>
          <w:szCs w:val="30"/>
        </w:rPr>
        <w:t>089-</w:t>
      </w:r>
      <w:r w:rsidR="002D187B" w:rsidRPr="004915FB">
        <w:rPr>
          <w:rFonts w:ascii="Angsana New" w:hAnsi="Angsana New" w:cs="Angsana New"/>
          <w:sz w:val="30"/>
          <w:szCs w:val="30"/>
        </w:rPr>
        <w:t>971-7041</w:t>
      </w:r>
    </w:p>
    <w:p w:rsidR="002D187B" w:rsidRPr="002D187B" w:rsidRDefault="002D187B" w:rsidP="002D187B">
      <w:pPr>
        <w:rPr>
          <w:rFonts w:ascii="Angsana New" w:hAnsi="Angsana New" w:cs="Angsana New"/>
          <w:sz w:val="28"/>
        </w:rPr>
      </w:pPr>
    </w:p>
    <w:p w:rsidR="002D187B" w:rsidRPr="002D187B" w:rsidRDefault="002D187B" w:rsidP="002D187B">
      <w:pPr>
        <w:rPr>
          <w:rFonts w:ascii="Angsana New" w:hAnsi="Angsana New" w:cs="Angsana New"/>
          <w:sz w:val="32"/>
          <w:szCs w:val="32"/>
        </w:rPr>
      </w:pPr>
    </w:p>
    <w:p w:rsidR="00A63258" w:rsidRPr="002D187B" w:rsidRDefault="00A63258">
      <w:pPr>
        <w:rPr>
          <w:rFonts w:ascii="Angsana New" w:hAnsi="Angsana New" w:cs="Angsana New"/>
          <w:noProof w:val="0"/>
          <w:sz w:val="24"/>
          <w:szCs w:val="24"/>
        </w:rPr>
      </w:pPr>
    </w:p>
    <w:p w:rsidR="00A63258" w:rsidRDefault="00A63258">
      <w:pPr>
        <w:rPr>
          <w:rFonts w:ascii="Times New Roman" w:hAnsi="Times New Roman" w:cs="BrowalliaUPC" w:hint="cs"/>
          <w:noProof w:val="0"/>
          <w:sz w:val="24"/>
          <w:szCs w:val="24"/>
          <w:cs/>
          <w:lang w:bidi="th-TH"/>
        </w:rPr>
      </w:pPr>
    </w:p>
    <w:p w:rsidR="00A63258" w:rsidRDefault="00A6325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E3152E" w:rsidRDefault="00E3152E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E3152E" w:rsidRDefault="00E3152E">
      <w:pPr>
        <w:rPr>
          <w:rFonts w:ascii="Times New Roman" w:hAnsi="Times New Roman" w:cs="BrowalliaUPC"/>
          <w:noProof w:val="0"/>
          <w:sz w:val="24"/>
          <w:szCs w:val="24"/>
        </w:rPr>
        <w:sectPr w:rsidR="00E3152E" w:rsidSect="005C3AB6">
          <w:pgSz w:w="11907" w:h="16840" w:code="9"/>
          <w:pgMar w:top="1440" w:right="1440" w:bottom="1440" w:left="1728" w:header="562" w:footer="619" w:gutter="0"/>
          <w:paperSrc w:first="15" w:other="15"/>
          <w:cols w:space="720"/>
          <w:docGrid w:linePitch="272"/>
        </w:sect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E3152E" w:rsidRPr="00E3152E" w:rsidRDefault="00E3152E" w:rsidP="00E3152E">
      <w:pPr>
        <w:jc w:val="center"/>
        <w:rPr>
          <w:rFonts w:ascii="Times New Roman" w:hAnsi="Times New Roman" w:cs="BrowalliaUPC"/>
          <w:noProof w:val="0"/>
          <w:sz w:val="24"/>
          <w:szCs w:val="24"/>
          <w:lang w:val="en-NZ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  <w:lang w:bidi="th-TH"/>
        </w:rPr>
        <w:t xml:space="preserve">ผังของหน่วยงานความปลอดภัย </w:t>
      </w:r>
      <w:r>
        <w:rPr>
          <w:rFonts w:ascii="Angsana New" w:hAnsi="Angsana New" w:cs="Angsana New"/>
          <w:b/>
          <w:bCs/>
          <w:sz w:val="56"/>
          <w:szCs w:val="56"/>
          <w:lang w:val="en-NZ" w:bidi="th-TH"/>
        </w:rPr>
        <w:t>ITD</w:t>
      </w:r>
    </w:p>
    <w:p w:rsidR="007F2646" w:rsidRDefault="00326636" w:rsidP="00E3152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drawing>
          <wp:inline distT="0" distB="0" distL="0" distR="0">
            <wp:extent cx="8839200" cy="4181475"/>
            <wp:effectExtent l="19050" t="0" r="0" b="0"/>
            <wp:docPr id="3" name="Picture 3" descr="Untitled-1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_Page_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88" t="32120" r="1450" b="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2E" w:rsidRDefault="00E3152E" w:rsidP="00E3152E">
      <w:pPr>
        <w:rPr>
          <w:rFonts w:ascii="Angsana New" w:hAnsi="Angsana New" w:cs="Angsana New"/>
          <w:b/>
          <w:bCs/>
          <w:sz w:val="36"/>
          <w:szCs w:val="36"/>
        </w:rPr>
        <w:sectPr w:rsidR="00E3152E" w:rsidSect="005C3AB6">
          <w:pgSz w:w="16840" w:h="11907" w:orient="landscape" w:code="9"/>
          <w:pgMar w:top="1728" w:right="1440" w:bottom="1440" w:left="1440" w:header="562" w:footer="619" w:gutter="0"/>
          <w:paperSrc w:first="15" w:other="15"/>
          <w:cols w:space="720"/>
          <w:docGrid w:linePitch="272"/>
        </w:sectPr>
      </w:pPr>
    </w:p>
    <w:p w:rsidR="007F2646" w:rsidRDefault="007F2646" w:rsidP="00E3152E">
      <w:pPr>
        <w:rPr>
          <w:rFonts w:ascii="Angsana New" w:hAnsi="Angsana New" w:cs="Angsana New"/>
          <w:b/>
          <w:bCs/>
          <w:sz w:val="36"/>
          <w:szCs w:val="36"/>
        </w:rPr>
      </w:pPr>
    </w:p>
    <w:p w:rsidR="002D187B" w:rsidRDefault="002D187B" w:rsidP="005209E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209E9">
        <w:rPr>
          <w:rFonts w:ascii="Angsana New" w:hAnsi="Angsana New" w:cs="Angsana New"/>
          <w:b/>
          <w:bCs/>
          <w:sz w:val="36"/>
          <w:szCs w:val="36"/>
          <w:cs/>
        </w:rPr>
        <w:t xml:space="preserve">รายชื่อและเบอร์โทรศัพท์  ผังของหน่วยงานความปลอดภัยของ  </w:t>
      </w:r>
      <w:r w:rsidRPr="005209E9">
        <w:rPr>
          <w:rFonts w:ascii="Angsana New" w:hAnsi="Angsana New" w:cs="Angsana New"/>
          <w:b/>
          <w:bCs/>
          <w:sz w:val="36"/>
          <w:szCs w:val="36"/>
        </w:rPr>
        <w:t>ITD</w:t>
      </w:r>
    </w:p>
    <w:p w:rsidR="005209E9" w:rsidRPr="005209E9" w:rsidRDefault="005209E9" w:rsidP="005209E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1</w:t>
      </w:r>
      <w:r w:rsidR="005209E9" w:rsidRPr="004915FB">
        <w:rPr>
          <w:rFonts w:ascii="Angsana New" w:hAnsi="Angsana New" w:cs="Angsana New"/>
          <w:sz w:val="30"/>
          <w:szCs w:val="30"/>
        </w:rPr>
        <w:t>.</w:t>
      </w:r>
      <w:r w:rsidRPr="004915FB">
        <w:rPr>
          <w:rFonts w:ascii="Angsana New" w:hAnsi="Angsana New" w:cs="Angsana New"/>
          <w:sz w:val="30"/>
          <w:szCs w:val="30"/>
        </w:rPr>
        <w:t xml:space="preserve">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คุณธนพล   </w:t>
      </w:r>
      <w:r w:rsidR="005209E9" w:rsidRPr="004915FB">
        <w:rPr>
          <w:rFonts w:ascii="Angsana New" w:hAnsi="Angsana New" w:cs="Angsana New"/>
          <w:sz w:val="30"/>
          <w:szCs w:val="30"/>
        </w:rPr>
        <w:t xml:space="preserve">    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ผลสุวรรรณ์  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 ผู้จัดการโครงการ                        </w:t>
      </w:r>
      <w:r w:rsidR="005209E9" w:rsidRPr="004915FB">
        <w:rPr>
          <w:rFonts w:ascii="Angsana New" w:hAnsi="Angsana New" w:cs="Angsana New"/>
          <w:sz w:val="30"/>
          <w:szCs w:val="30"/>
        </w:rPr>
        <w:t xml:space="preserve"> </w:t>
      </w:r>
      <w:r w:rsidRPr="004915FB">
        <w:rPr>
          <w:rFonts w:ascii="Angsana New" w:hAnsi="Angsana New" w:cs="Angsana New"/>
          <w:sz w:val="30"/>
          <w:szCs w:val="30"/>
        </w:rPr>
        <w:t>081-918-3090</w:t>
      </w:r>
    </w:p>
    <w:p w:rsidR="002D187B" w:rsidRPr="004915FB" w:rsidRDefault="002D187B" w:rsidP="002D187B">
      <w:pPr>
        <w:rPr>
          <w:rFonts w:ascii="Angsana New" w:hAnsi="Angsana New" w:cs="Angsana New" w:hint="cs"/>
          <w:sz w:val="30"/>
          <w:szCs w:val="30"/>
          <w:lang w:bidi="th-TH"/>
        </w:rPr>
      </w:pPr>
      <w:r w:rsidRPr="004915FB">
        <w:rPr>
          <w:rFonts w:ascii="Angsana New" w:hAnsi="Angsana New" w:cs="Angsana New"/>
          <w:sz w:val="30"/>
          <w:szCs w:val="30"/>
        </w:rPr>
        <w:t>2</w:t>
      </w:r>
      <w:r w:rsidR="005209E9" w:rsidRPr="004915FB">
        <w:rPr>
          <w:rFonts w:ascii="Angsana New" w:hAnsi="Angsana New" w:cs="Angsana New"/>
          <w:sz w:val="30"/>
          <w:szCs w:val="30"/>
        </w:rPr>
        <w:t>.</w:t>
      </w:r>
      <w:r w:rsidRPr="004915FB">
        <w:rPr>
          <w:rFonts w:ascii="Angsana New" w:hAnsi="Angsana New" w:cs="Angsana New"/>
          <w:sz w:val="30"/>
          <w:szCs w:val="30"/>
        </w:rPr>
        <w:t xml:space="preserve">  </w:t>
      </w:r>
      <w:r w:rsidR="00AB5309">
        <w:rPr>
          <w:rFonts w:ascii="Angsana New" w:hAnsi="Angsana New" w:cs="Angsana New"/>
          <w:sz w:val="30"/>
          <w:szCs w:val="30"/>
          <w:cs/>
        </w:rPr>
        <w:t xml:space="preserve">คุณชัชวาลย์     </w:t>
      </w:r>
      <w:r w:rsidR="00AB5309" w:rsidRPr="004915FB">
        <w:rPr>
          <w:rFonts w:ascii="Angsana New" w:hAnsi="Angsana New" w:cs="Angsana New"/>
          <w:sz w:val="30"/>
          <w:szCs w:val="30"/>
          <w:cs/>
        </w:rPr>
        <w:t xml:space="preserve"> เล็กรุ่งเรืองกิจ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    </w:t>
      </w:r>
      <w:r w:rsidR="00AB5309">
        <w:rPr>
          <w:rFonts w:ascii="Angsana New" w:hAnsi="Angsana New" w:cs="Angsana New" w:hint="cs"/>
          <w:sz w:val="30"/>
          <w:szCs w:val="30"/>
          <w:cs/>
          <w:lang w:bidi="th-TH"/>
        </w:rPr>
        <w:t>วิศวกรโครงการ                           089-166-8074</w:t>
      </w:r>
    </w:p>
    <w:p w:rsidR="002D187B" w:rsidRPr="004915FB" w:rsidRDefault="002D187B" w:rsidP="002D187B">
      <w:pPr>
        <w:rPr>
          <w:rFonts w:ascii="Angsana New" w:hAnsi="Angsana New" w:cs="Angsana New"/>
          <w:sz w:val="30"/>
          <w:szCs w:val="30"/>
        </w:rPr>
      </w:pPr>
      <w:r w:rsidRPr="004915FB">
        <w:rPr>
          <w:rFonts w:ascii="Angsana New" w:hAnsi="Angsana New" w:cs="Angsana New"/>
          <w:sz w:val="30"/>
          <w:szCs w:val="30"/>
        </w:rPr>
        <w:t>3</w:t>
      </w:r>
      <w:r w:rsidR="005209E9" w:rsidRPr="004915FB">
        <w:rPr>
          <w:rFonts w:ascii="Angsana New" w:hAnsi="Angsana New" w:cs="Angsana New"/>
          <w:sz w:val="30"/>
          <w:szCs w:val="30"/>
        </w:rPr>
        <w:t>.</w:t>
      </w:r>
      <w:r w:rsidRPr="004915FB">
        <w:rPr>
          <w:rFonts w:ascii="Angsana New" w:hAnsi="Angsana New" w:cs="Angsana New"/>
          <w:sz w:val="30"/>
          <w:szCs w:val="30"/>
        </w:rPr>
        <w:t xml:space="preserve">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คุณอนุชา   </w:t>
      </w:r>
      <w:r w:rsidR="005209E9" w:rsidRPr="004915FB">
        <w:rPr>
          <w:rFonts w:ascii="Angsana New" w:hAnsi="Angsana New" w:cs="Angsana New"/>
          <w:sz w:val="30"/>
          <w:szCs w:val="30"/>
        </w:rPr>
        <w:t xml:space="preserve">     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คงสมยุทธ      </w:t>
      </w:r>
      <w:r w:rsidR="005811BC" w:rsidRPr="004915FB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 </w:t>
      </w:r>
      <w:r w:rsidRPr="004915FB">
        <w:rPr>
          <w:rFonts w:ascii="Angsana New" w:hAnsi="Angsana New" w:cs="Angsana New"/>
          <w:sz w:val="30"/>
          <w:szCs w:val="30"/>
          <w:cs/>
        </w:rPr>
        <w:t xml:space="preserve">จป.วิชาชีพ     </w:t>
      </w:r>
      <w:r w:rsidR="005209E9" w:rsidRPr="004915FB">
        <w:rPr>
          <w:rFonts w:ascii="Angsana New" w:hAnsi="Angsana New" w:cs="Angsana New"/>
          <w:sz w:val="30"/>
          <w:szCs w:val="30"/>
          <w:cs/>
        </w:rPr>
        <w:t xml:space="preserve">                              </w:t>
      </w:r>
      <w:r w:rsidRPr="004915FB">
        <w:rPr>
          <w:rFonts w:ascii="Angsana New" w:hAnsi="Angsana New" w:cs="Angsana New"/>
          <w:sz w:val="30"/>
          <w:szCs w:val="30"/>
        </w:rPr>
        <w:t>089-894-3643</w:t>
      </w:r>
    </w:p>
    <w:p w:rsidR="000B7432" w:rsidRPr="004915FB" w:rsidRDefault="000B7432">
      <w:pPr>
        <w:rPr>
          <w:rFonts w:ascii="Angsana New" w:hAnsi="Angsana New" w:cs="Angsana New"/>
          <w:noProof w:val="0"/>
          <w:sz w:val="30"/>
          <w:szCs w:val="30"/>
        </w:rPr>
      </w:pPr>
    </w:p>
    <w:p w:rsidR="000B7432" w:rsidRPr="002D187B" w:rsidRDefault="000B7432">
      <w:pPr>
        <w:rPr>
          <w:rFonts w:ascii="Angsana New" w:hAnsi="Angsana New" w:cs="Angsana New"/>
          <w:noProof w:val="0"/>
          <w:sz w:val="32"/>
          <w:szCs w:val="32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0B7432" w:rsidRDefault="000B7432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A173B8" w:rsidP="00A173B8">
      <w:pPr>
        <w:rPr>
          <w:rFonts w:ascii="Times New Roman" w:hAnsi="Times New Roman" w:cs="BrowalliaUPC"/>
          <w:noProof w:val="0"/>
          <w:sz w:val="24"/>
          <w:szCs w:val="24"/>
        </w:rPr>
      </w:pPr>
      <w:r>
        <w:rPr>
          <w:rFonts w:ascii="Times New Roman" w:hAnsi="Times New Roman" w:cs="BrowalliaUPC"/>
          <w:noProof w:val="0"/>
          <w:sz w:val="24"/>
          <w:szCs w:val="24"/>
        </w:rPr>
        <w:t xml:space="preserve">                                                 </w:t>
      </w: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B2566E" w:rsidRDefault="00B2566E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D822B4" w:rsidRDefault="00D822B4" w:rsidP="00A173B8">
      <w:pPr>
        <w:rPr>
          <w:rFonts w:ascii="Times New Roman" w:hAnsi="Times New Roman" w:cs="BrowalliaUPC"/>
          <w:noProof w:val="0"/>
          <w:sz w:val="24"/>
          <w:szCs w:val="24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B2566E" w:rsidRPr="005C3AB6" w:rsidRDefault="004D7248" w:rsidP="00A06A62">
      <w:pPr>
        <w:numPr>
          <w:ilvl w:val="0"/>
          <w:numId w:val="88"/>
        </w:numPr>
        <w:tabs>
          <w:tab w:val="left" w:pos="0"/>
        </w:tabs>
        <w:jc w:val="center"/>
        <w:rPr>
          <w:rFonts w:ascii="Angsana New" w:hAnsi="Angsana New" w:cs="Angsana New" w:hint="cs"/>
          <w:b/>
          <w:bCs/>
          <w:sz w:val="64"/>
          <w:szCs w:val="64"/>
          <w:lang w:val="en-NZ" w:bidi="th-TH"/>
        </w:rPr>
      </w:pPr>
      <w:r w:rsidRPr="005C3AB6">
        <w:rPr>
          <w:rFonts w:ascii="Angsana New" w:hAnsi="Angsana New" w:cs="Angsana New" w:hint="cs"/>
          <w:b/>
          <w:bCs/>
          <w:sz w:val="64"/>
          <w:szCs w:val="64"/>
          <w:cs/>
          <w:lang w:bidi="th-TH"/>
        </w:rPr>
        <w:t>แผนแจ้งเหตุฉุกเฉิน</w:t>
      </w:r>
    </w:p>
    <w:p w:rsidR="004D7248" w:rsidRPr="005C3AB6" w:rsidRDefault="004D7248" w:rsidP="004D7248">
      <w:pPr>
        <w:tabs>
          <w:tab w:val="left" w:pos="0"/>
        </w:tabs>
        <w:ind w:left="720"/>
        <w:jc w:val="center"/>
        <w:rPr>
          <w:rFonts w:ascii="Angsana New" w:hAnsi="Angsana New" w:cs="Angsana New"/>
          <w:b/>
          <w:bCs/>
          <w:sz w:val="64"/>
          <w:szCs w:val="64"/>
          <w:lang w:val="en-NZ" w:bidi="th-TH"/>
        </w:rPr>
      </w:pPr>
      <w:r w:rsidRPr="005C3AB6">
        <w:rPr>
          <w:rFonts w:ascii="Angsana New" w:hAnsi="Angsana New" w:cs="Angsana New"/>
          <w:b/>
          <w:bCs/>
          <w:sz w:val="64"/>
          <w:szCs w:val="64"/>
          <w:lang w:val="en-NZ" w:bidi="th-TH"/>
        </w:rPr>
        <w:t>(Emergency Plan Procedure)</w:t>
      </w:r>
    </w:p>
    <w:p w:rsidR="004D7248" w:rsidRPr="005C3AB6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64"/>
          <w:szCs w:val="64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E3152E" w:rsidRDefault="00E3152E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  <w:sectPr w:rsidR="00E3152E" w:rsidSect="005C3AB6">
          <w:pgSz w:w="11907" w:h="16840" w:code="9"/>
          <w:pgMar w:top="1440" w:right="1440" w:bottom="1440" w:left="1728" w:header="562" w:footer="619" w:gutter="0"/>
          <w:paperSrc w:first="15" w:other="15"/>
          <w:cols w:space="720"/>
          <w:docGrid w:linePitch="272"/>
        </w:sect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1B5469" w:rsidRDefault="00FB0D3D" w:rsidP="00FB0D3D">
      <w:pPr>
        <w:tabs>
          <w:tab w:val="left" w:pos="1365"/>
        </w:tabs>
        <w:jc w:val="center"/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ขั้นตอนการปฏิบัติเมื่อเกิดเหตุฉุกเฉินในงานวางท่อส่งก๊าซฯ กรณีเกิดเหตุกับท่อส่งก๊าซ</w:t>
      </w:r>
      <w:r w:rsidR="000D5B6E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ฯ ใหม่</w:t>
      </w:r>
    </w:p>
    <w:p w:rsidR="004D7248" w:rsidRDefault="00326636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drawing>
          <wp:inline distT="0" distB="0" distL="0" distR="0">
            <wp:extent cx="8858250" cy="3819525"/>
            <wp:effectExtent l="19050" t="0" r="0" b="0"/>
            <wp:docPr id="4" name="Picture 4" descr="Untitled-1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_Page_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290" t="38704" r="8517" b="1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2E" w:rsidRDefault="00E3152E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  <w:sectPr w:rsidR="00E3152E" w:rsidSect="005C3AB6">
          <w:pgSz w:w="16840" w:h="11907" w:orient="landscape" w:code="9"/>
          <w:pgMar w:top="1728" w:right="1440" w:bottom="1440" w:left="1440" w:header="562" w:footer="619" w:gutter="0"/>
          <w:paperSrc w:first="15" w:other="15"/>
          <w:cols w:space="720"/>
          <w:docGrid w:linePitch="272"/>
        </w:sectPr>
      </w:pPr>
    </w:p>
    <w:p w:rsidR="004D7248" w:rsidRDefault="004D724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6A4712" w:rsidRDefault="006A4712" w:rsidP="00E3152E">
      <w:pPr>
        <w:tabs>
          <w:tab w:val="left" w:pos="1365"/>
        </w:tabs>
        <w:jc w:val="center"/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</w:pPr>
      <w:r w:rsidRPr="00271C58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ผังการแจ้งเหตุระงับเหตุเมื่อเกิดอุบัตเหตุในงานก่อสร้างกรณี</w:t>
      </w:r>
      <w:r w:rsidR="00271C58" w:rsidRPr="00271C58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เกิดกับท่อส่งก๊าซ</w:t>
      </w:r>
      <w:r w:rsidR="000D5B6E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ฯ ใหม่</w:t>
      </w:r>
    </w:p>
    <w:p w:rsidR="00271C58" w:rsidRDefault="00271C58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93" type="#_x0000_t71" style="position:absolute;margin-left:-36.5pt;margin-top:7.3pt;width:117pt;height:108pt;z-index:251633664">
            <v:textbox style="mso-next-textbox:#_x0000_s1393">
              <w:txbxContent>
                <w:p w:rsidR="004D7248" w:rsidRPr="00A266C1" w:rsidRDefault="004D7248">
                  <w:pP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A266C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เกิดอุบัติเหตุ</w:t>
                  </w:r>
                </w:p>
              </w:txbxContent>
            </v:textbox>
          </v:shape>
        </w:pict>
      </w:r>
    </w:p>
    <w:p w:rsidR="00271C58" w:rsidRDefault="00271C58" w:rsidP="00271C58">
      <w:pPr>
        <w:tabs>
          <w:tab w:val="left" w:pos="1365"/>
        </w:tabs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 w:rsidRPr="00271C58"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332" style="position:absolute;margin-left:143.5pt;margin-top:9.3pt;width:80.95pt;height:35.9pt;z-index:251632640">
            <v:textbox style="mso-next-textbox:#_x0000_s1332">
              <w:txbxContent>
                <w:p w:rsidR="004D7248" w:rsidRPr="00A266C1" w:rsidRDefault="004D7248">
                  <w:pPr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A266C1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ผู้พบเห็นแจ้งเหตุ</w:t>
                  </w:r>
                </w:p>
              </w:txbxContent>
            </v:textbox>
          </v:rect>
        </w:pict>
      </w:r>
    </w:p>
    <w:p w:rsidR="00271C58" w:rsidRDefault="007C1DC4" w:rsidP="00271C58">
      <w:pPr>
        <w:tabs>
          <w:tab w:val="left" w:pos="1365"/>
        </w:tabs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484" style="position:absolute;z-index:251658240" from="179.45pt,20.2pt" to="179.45pt,74.2pt">
            <v:stroke endarrow="block"/>
          </v:line>
        </w:pict>
      </w:r>
      <w:r w:rsidR="00B747A1"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457" style="position:absolute;z-index:251646976" from="80.45pt,2.2pt" to="143.45pt,2.2pt">
            <v:stroke endarrow="block"/>
          </v:line>
        </w:pict>
      </w:r>
    </w:p>
    <w:p w:rsidR="00271C58" w:rsidRDefault="007C1DC4" w:rsidP="00271C58">
      <w:pPr>
        <w:tabs>
          <w:tab w:val="left" w:pos="1365"/>
        </w:tabs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487" style="position:absolute;z-index:251659264" from="17.45pt,22.2pt" to="17.45pt,49.2pt">
            <v:stroke endarrow="block"/>
          </v:line>
        </w:pict>
      </w:r>
    </w:p>
    <w:p w:rsidR="00271C58" w:rsidRPr="00B747A1" w:rsidRDefault="00B747A1" w:rsidP="00271C58">
      <w:pPr>
        <w:tabs>
          <w:tab w:val="left" w:pos="1365"/>
        </w:tabs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                                     </w:t>
      </w:r>
      <w:r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แจ้งทันที</w:t>
      </w:r>
    </w:p>
    <w:p w:rsidR="00271C58" w:rsidRPr="00B747A1" w:rsidRDefault="007446D2" w:rsidP="00271C58">
      <w:pPr>
        <w:tabs>
          <w:tab w:val="left" w:pos="1365"/>
        </w:tabs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396" style="position:absolute;margin-left:-18.55pt;margin-top:5pt;width:1in;height:36pt;z-index:251636736">
            <v:textbox style="mso-next-textbox:#_x0000_s1396">
              <w:txbxContent>
                <w:p w:rsidR="004D7248" w:rsidRPr="00A266C1" w:rsidRDefault="004D7248">
                  <w:pP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A266C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ผู้ประสบเหตุ</w:t>
                  </w:r>
                </w:p>
              </w:txbxContent>
            </v:textbox>
          </v:rect>
        </w:pict>
      </w:r>
      <w:r w:rsidR="00B747A1"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394" style="position:absolute;margin-left:143.45pt;margin-top:8.2pt;width:116.95pt;height:36pt;z-index:251634688">
            <v:textbox style="mso-next-textbox:#_x0000_s1394">
              <w:txbxContent>
                <w:p w:rsidR="004D7248" w:rsidRPr="003C641B" w:rsidRDefault="004D7248">
                  <w:pPr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เจ้าหน้าที่ความปลอดภัย</w:t>
                  </w:r>
                </w:p>
              </w:txbxContent>
            </v:textbox>
          </v:rect>
        </w:pict>
      </w:r>
      <w:r w:rsidR="00B747A1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</w:t>
      </w:r>
      <w:r w:rsidR="00B747A1" w:rsidRPr="00B747A1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แจ้งทันที</w:t>
      </w:r>
    </w:p>
    <w:p w:rsidR="00F10371" w:rsidRDefault="007446D2" w:rsidP="00271C58">
      <w:pPr>
        <w:tabs>
          <w:tab w:val="left" w:pos="1365"/>
        </w:tabs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95" type="#_x0000_t4" style="position:absolute;margin-left:8.45pt;margin-top:16pt;width:171pt;height:117pt;z-index:251635712">
            <v:textbox style="mso-next-textbox:#_x0000_s1395">
              <w:txbxContent>
                <w:p w:rsidR="004D7248" w:rsidRPr="003C641B" w:rsidRDefault="004D7248">
                  <w:pPr>
                    <w:rPr>
                      <w:rFonts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ประเมินสถานการณ์</w:t>
                  </w:r>
                </w:p>
                <w:p w:rsidR="004D7248" w:rsidRPr="003C641B" w:rsidRDefault="004D7248">
                  <w:pPr>
                    <w:rPr>
                      <w:rFonts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-วิศวกรสนาม</w:t>
                  </w:r>
                </w:p>
                <w:p w:rsidR="004D7248" w:rsidRPr="003C641B" w:rsidRDefault="004D7248">
                  <w:pPr>
                    <w:rPr>
                      <w:rFonts w:cs="Angsana New" w:hint="cs"/>
                      <w:cs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-จป.วิชาชีพ</w:t>
                  </w:r>
                </w:p>
              </w:txbxContent>
            </v:textbox>
          </v:shape>
        </w:pict>
      </w:r>
      <w:r w:rsidR="00B747A1"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line id="_x0000_s1463" style="position:absolute;z-index:251648000" from="53.45pt,1.2pt" to="143.45pt,1.2pt">
            <v:stroke endarrow="block"/>
          </v:line>
        </w:pict>
      </w:r>
      <w:r w:rsidR="00F10371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10371" w:rsidRPr="00F10371" w:rsidRDefault="003440C1" w:rsidP="00F10371">
      <w:pPr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line id="_x0000_s1611" style="position:absolute;z-index:251673600" from="161.45pt,0" to="161.45pt,36pt">
            <v:stroke endarrow="block"/>
          </v:line>
        </w:pict>
      </w: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line id="_x0000_s1607" style="position:absolute;z-index:251672576" from="17.45pt,0" to="17.45pt,36pt">
            <v:stroke endarrow="block"/>
          </v:line>
        </w:pict>
      </w: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7" style="position:absolute;margin-left:260.45pt;margin-top:18pt;width:3in;height:45pt;z-index:251642880">
            <v:textbox style="mso-next-textbox:#_x0000_s1407">
              <w:txbxContent>
                <w:p w:rsidR="004D7248" w:rsidRPr="003440C1" w:rsidRDefault="004D7248" w:rsidP="003440C1">
                  <w:pPr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สืบสวนเบื้องต้นและทำ  </w:t>
                  </w: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ACCIND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ENT</w:t>
                  </w: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  REPORT </w:t>
                  </w:r>
                  <w:r w:rsidRPr="003C641B">
                    <w:rPr>
                      <w:rFonts w:ascii="Times New Roman" w:hAnsi="Times New Roman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 </w:t>
                  </w:r>
                  <w:r w:rsidRPr="003C641B"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ส่งผู้จัดการ</w:t>
                  </w:r>
                  <w:r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ก่อสร้าง</w:t>
                  </w:r>
                  <w:r w:rsidRPr="003C641B"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สรุปส่ง</w:t>
                  </w:r>
                  <w:r>
                    <w:rPr>
                      <w:rFonts w:ascii="Times New Roman" w:hAnsi="Times New Roman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  </w:t>
                  </w:r>
                  <w:r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ปตท.ภายใน  </w:t>
                  </w:r>
                  <w:r>
                    <w:rPr>
                      <w:rFonts w:ascii="Times New Roman" w:hAnsi="Times New Roman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24 </w:t>
                  </w:r>
                  <w:r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ชม.</w:t>
                  </w:r>
                </w:p>
                <w:p w:rsidR="004D7248" w:rsidRPr="003C641B" w:rsidRDefault="004D7248">
                  <w:pPr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3C641B"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ปตท.  ภายใน  </w:t>
                  </w:r>
                  <w:r w:rsidRPr="003C641B">
                    <w:rPr>
                      <w:rFonts w:ascii="Times New Roman" w:hAnsi="Times New Roman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24  </w:t>
                  </w:r>
                  <w:r w:rsidRPr="003C641B">
                    <w:rPr>
                      <w:rFonts w:ascii="Times New Roman" w:hAnsi="Times New Roman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ชั่วโมง</w:t>
                  </w:r>
                </w:p>
              </w:txbxContent>
            </v:textbox>
          </v:rect>
        </w:pict>
      </w:r>
    </w:p>
    <w:p w:rsidR="00F10371" w:rsidRPr="003440C1" w:rsidRDefault="003440C1" w:rsidP="00F10371">
      <w:pPr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26" style="position:absolute;z-index:251677696" from="179.45pt,20.6pt" to="260.45pt,20.6pt">
            <v:stroke endarrow="block"/>
          </v:line>
        </w:pict>
      </w:r>
      <w:r>
        <w:rPr>
          <w:rFonts w:ascii="Angsana New" w:hAnsi="Angsana New" w:cs="Angsana New"/>
          <w:sz w:val="36"/>
          <w:szCs w:val="36"/>
          <w:lang w:bidi="th-TH"/>
        </w:rPr>
        <w:t xml:space="preserve">                                                            </w:t>
      </w:r>
      <w:r w:rsidRPr="003440C1">
        <w:rPr>
          <w:rFonts w:ascii="Angsana New" w:hAnsi="Angsana New" w:cs="Angsana New"/>
          <w:b/>
          <w:bCs/>
          <w:sz w:val="28"/>
          <w:szCs w:val="28"/>
          <w:lang w:bidi="th-TH"/>
        </w:rPr>
        <w:t>NO</w:t>
      </w:r>
      <w:r w:rsidRPr="003440C1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 xml:space="preserve">  (เล็กน้อย)</w:t>
      </w:r>
    </w:p>
    <w:p w:rsidR="00F10371" w:rsidRPr="00F10371" w:rsidRDefault="00F63A29" w:rsidP="00F10371">
      <w:pPr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629" style="position:absolute;z-index:251678720" from="458.45pt,19.4pt" to="458.45pt,379.4pt"/>
        </w:pict>
      </w:r>
    </w:p>
    <w:p w:rsidR="009B51CA" w:rsidRDefault="004B714A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646" style="position:absolute;z-index:251681792" from="161.45pt,13pt" to="242.45pt,13pt"/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645" style="position:absolute;flip:y;z-index:251680768" from="161.45pt,13pt" to="161.45pt,139pt"/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51" style="position:absolute;margin-left:242.45pt;margin-top:4pt;width:2in;height:27pt;z-index:251645952">
            <v:textbox style="mso-next-textbox:#_x0000_s1451">
              <w:txbxContent>
                <w:p w:rsidR="004D7248" w:rsidRPr="00290E69" w:rsidRDefault="004D7248" w:rsidP="007C1DC4">
                  <w:pPr>
                    <w:jc w:val="center"/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90E69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ทีมประสานงานภายนอก</w:t>
                  </w:r>
                </w:p>
              </w:txbxContent>
            </v:textbox>
          </v:rect>
        </w:pict>
      </w:r>
    </w:p>
    <w:p w:rsidR="009B51CA" w:rsidRDefault="00740602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line id="_x0000_s1649" style="position:absolute;z-index:251682816" from="89.45pt,15.6pt" to="89.45pt,42.6pt">
            <v:stroke endarrow="block"/>
          </v:line>
        </w:pict>
      </w:r>
      <w:r w:rsidR="009B51CA"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50" style="position:absolute;margin-left:197.45pt;margin-top:19.4pt;width:225pt;height:27pt;z-index:251644928">
            <v:textbox style="mso-next-textbox:#_x0000_s1450">
              <w:txbxContent>
                <w:p w:rsidR="004D7248" w:rsidRPr="00290E69" w:rsidRDefault="004D7248" w:rsidP="007C1DC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หน่วยงานที่เกี่ยวข้องกรณีเกิด</w:t>
                  </w:r>
                  <w:r w:rsidRPr="00290E69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เหตุฉุกเฉิน</w:t>
                  </w:r>
                </w:p>
              </w:txbxContent>
            </v:textbox>
          </v:rect>
        </w:pict>
      </w:r>
      <w:r w:rsidR="00F63A29">
        <w:rPr>
          <w:rFonts w:ascii="Angsana New" w:hAnsi="Angsana New" w:cs="Angsana New"/>
          <w:sz w:val="36"/>
          <w:szCs w:val="36"/>
          <w:lang w:bidi="th-TH"/>
        </w:rPr>
        <w:t xml:space="preserve">   </w:t>
      </w:r>
    </w:p>
    <w:p w:rsidR="00F10371" w:rsidRPr="003440C1" w:rsidRDefault="009B51CA" w:rsidP="00F10371">
      <w:pPr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598" style="position:absolute;z-index:251667456" from="35.45pt,22.6pt" to="152.45pt,22.6pt" strokeweight="1.5pt">
            <v:stroke dashstyle="1 1"/>
          </v:line>
        </w:pict>
      </w:r>
      <w:r>
        <w:rPr>
          <w:rFonts w:ascii="Angsana New" w:hAnsi="Angsana New" w:cs="Angsana New"/>
          <w:sz w:val="36"/>
          <w:szCs w:val="36"/>
          <w:lang w:bidi="th-TH"/>
        </w:rPr>
        <w:pict>
          <v:line id="_x0000_s1601" style="position:absolute;flip:y;z-index:251670528" from="152.45pt,22.6pt" to="152.45pt,247.6pt" strokeweight="1.5pt">
            <v:stroke dashstyle="1 1"/>
          </v:line>
        </w:pict>
      </w:r>
      <w:r>
        <w:rPr>
          <w:rFonts w:ascii="Angsana New" w:hAnsi="Angsana New" w:cs="Angsana New"/>
          <w:sz w:val="36"/>
          <w:szCs w:val="36"/>
          <w:lang w:bidi="th-TH"/>
        </w:rPr>
        <w:pict>
          <v:line id="_x0000_s1599" style="position:absolute;z-index:251668480" from="35.45pt,22.6pt" to="35.45pt,247.6pt" strokeweight="1.5pt">
            <v:stroke dashstyle="1 1"/>
          </v:line>
        </w:pict>
      </w:r>
      <w:r w:rsidR="003440C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                  </w:t>
      </w:r>
      <w:r w:rsidR="00740602">
        <w:rPr>
          <w:rFonts w:ascii="Angsana New" w:hAnsi="Angsana New" w:cs="Angsana New"/>
          <w:sz w:val="36"/>
          <w:szCs w:val="36"/>
          <w:lang w:bidi="th-TH"/>
        </w:rPr>
        <w:t xml:space="preserve">   </w:t>
      </w:r>
      <w:r w:rsidR="003440C1" w:rsidRPr="003440C1">
        <w:rPr>
          <w:rFonts w:ascii="Angsana New" w:hAnsi="Angsana New" w:cs="Angsana New"/>
          <w:b/>
          <w:bCs/>
          <w:sz w:val="28"/>
          <w:szCs w:val="28"/>
          <w:lang w:bidi="th-TH"/>
        </w:rPr>
        <w:t xml:space="preserve">YES  </w:t>
      </w:r>
      <w:r w:rsidR="003440C1" w:rsidRPr="003440C1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(รุนแรง)</w:t>
      </w:r>
    </w:p>
    <w:p w:rsidR="00F10371" w:rsidRPr="00F10371" w:rsidRDefault="00047C01" w:rsidP="00F10371">
      <w:pPr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8" style="position:absolute;margin-left:197.1pt;margin-top:2.6pt;width:225pt;height:280.7pt;z-index:251643904">
            <v:textbox style="mso-next-textbox:#_x0000_s1408">
              <w:txbxContent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สถานีตำรวจดอนเมือง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02-566-1983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สถานีตำรวจบางเขน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02-521-0070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สถานีตำรวจทุ้งสองห้อง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02-581-6151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สถานีตำรวจบางซื่อ                               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02-279-0567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โรงพยาบาลปทุมเว๙รังสิ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ต   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02-567-1991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โรวพยาบาลวิภางดี              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02-941-2800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โรงพยาบาลรามาธิบดี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02-246-0024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โรงพยาบาลราชวิถี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02-354-8108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โรงพยาบาลพญาไท   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02-617-2444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ดับเพลิงบางเขน          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02-521-0397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กองตำรวจดับเพลิง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02-246-0199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ดับเพลิง  พญาไท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02-246-0199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ประปาบางเขน  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 xml:space="preserve">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02-552-1550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ประปาพญาไท 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02-537-8225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ไฟฟ้าบางเขน   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</w:t>
                  </w:r>
                  <w:r w:rsidR="00047C01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02-986-0000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ไฟฟ้าลาดพร้าว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02-314-0024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ไฟฟ้าสามเสน    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                              </w:t>
                  </w:r>
                  <w:r w:rsidR="00047C01"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7C1DC4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02-243-0131</w:t>
                  </w:r>
                </w:p>
                <w:p w:rsidR="004D7248" w:rsidRPr="00B747A1" w:rsidRDefault="004D7248">
                  <w:pPr>
                    <w:rPr>
                      <w:rFonts w:ascii="Times New Roman" w:hAnsi="Times New Roman" w:cs="Angsana New"/>
                      <w:sz w:val="24"/>
                      <w:szCs w:val="24"/>
                      <w:lang w:bidi="th-TH"/>
                    </w:rPr>
                  </w:pPr>
                </w:p>
                <w:p w:rsidR="004D7248" w:rsidRPr="00290E69" w:rsidRDefault="004D7248">
                  <w:pPr>
                    <w:rPr>
                      <w:rFonts w:ascii="Times New Roman" w:hAnsi="Times New Roman" w:cs="Angsana New"/>
                      <w:lang w:bidi="th-TH"/>
                    </w:rPr>
                  </w:pPr>
                </w:p>
              </w:txbxContent>
            </v:textbox>
          </v:rect>
        </w:pict>
      </w:r>
      <w:r w:rsidR="007446D2"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1" style="position:absolute;margin-left:44.45pt;margin-top:7.2pt;width:99pt;height:29.3pt;z-index:251637760">
            <v:textbox style="mso-next-textbox:#_x0000_s1401">
              <w:txbxContent>
                <w:p w:rsidR="004D7248" w:rsidRPr="003C641B" w:rsidRDefault="004D7248">
                  <w:pPr>
                    <w:rPr>
                      <w:rFonts w:ascii="Times New Roman" w:hAnsi="Times New Roman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ศูนย์</w:t>
                  </w:r>
                  <w:r w:rsidRPr="003440C1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ประสานงาน 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I</w:t>
                  </w:r>
                  <w:r w:rsidRPr="003440C1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TD</w:t>
                  </w:r>
                </w:p>
              </w:txbxContent>
            </v:textbox>
          </v:rect>
        </w:pict>
      </w:r>
    </w:p>
    <w:p w:rsidR="00F10371" w:rsidRDefault="007446D2" w:rsidP="00F10371">
      <w:pPr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2" style="position:absolute;margin-left:44.45pt;margin-top:9.8pt;width:98.95pt;height:46.7pt;z-index:251638784">
            <v:textbox style="mso-next-textbox:#_x0000_s1402">
              <w:txbxContent>
                <w:p w:rsidR="004D7248" w:rsidRPr="007C1DC4" w:rsidRDefault="004D7248">
                  <w:pP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1</w:t>
                  </w: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ผู้จัดการก่อสร้าง</w:t>
                  </w:r>
                </w:p>
                <w:p w:rsidR="004D7248" w:rsidRPr="007C1DC4" w:rsidRDefault="004D7248">
                  <w:pP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>2.</w:t>
                  </w:r>
                  <w:r w:rsidRPr="007C1DC4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ผู้จัดการโครงการ</w:t>
                  </w:r>
                </w:p>
              </w:txbxContent>
            </v:textbox>
          </v:rect>
        </w:pict>
      </w:r>
    </w:p>
    <w:p w:rsidR="00271C58" w:rsidRDefault="004B714A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44" style="position:absolute;z-index:251679744" from="152.45pt,22.2pt" to="161.45pt,22.2pt"/>
        </w:pict>
      </w:r>
      <w:r w:rsidR="00F10371">
        <w:rPr>
          <w:rFonts w:ascii="Angsana New" w:hAnsi="Angsana New" w:cs="Angsana New"/>
          <w:sz w:val="36"/>
          <w:szCs w:val="36"/>
          <w:lang w:bidi="th-TH"/>
        </w:rPr>
        <w:t xml:space="preserve">                                                                                                                                                                 </w:t>
      </w:r>
    </w:p>
    <w:p w:rsidR="00F10371" w:rsidRDefault="003440C1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17" style="position:absolute;z-index:251674624" from="89.45pt,5.4pt" to="89.45pt,41.4pt">
            <v:stroke endarrow="block"/>
          </v:line>
        </w:pict>
      </w:r>
      <w:r w:rsidR="00F10371">
        <w:rPr>
          <w:rFonts w:ascii="Angsana New" w:hAnsi="Angsana New" w:cs="Angsana New"/>
          <w:sz w:val="36"/>
          <w:szCs w:val="36"/>
          <w:lang w:bidi="th-TH"/>
        </w:rPr>
        <w:t xml:space="preserve"> </w:t>
      </w:r>
    </w:p>
    <w:p w:rsidR="00F10371" w:rsidRDefault="007446D2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3" style="position:absolute;margin-left:53.45pt;margin-top:17.6pt;width:1in;height:36pt;z-index:251639808">
            <v:textbox style="mso-next-textbox:#_x0000_s1403">
              <w:txbxContent>
                <w:p w:rsidR="004D7248" w:rsidRPr="003C641B" w:rsidRDefault="004D7248">
                  <w:pP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แจ้งระงับเหตุ</w:t>
                  </w:r>
                </w:p>
              </w:txbxContent>
            </v:textbox>
          </v:rect>
        </w:pict>
      </w:r>
    </w:p>
    <w:p w:rsidR="00F10371" w:rsidRDefault="009B51CA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5" style="position:absolute;margin-left:287.45pt;margin-top:1.8pt;width:89.95pt;height:46.7pt;z-index:251641856">
            <v:textbox style="mso-next-textbox:#_x0000_s1405">
              <w:txbxContent>
                <w:p w:rsidR="004D7248" w:rsidRPr="003C641B" w:rsidRDefault="004D7248">
                  <w:pP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ปตท.ส่วนวิศวกรรม</w:t>
                  </w:r>
                </w:p>
                <w:p w:rsidR="004D7248" w:rsidRPr="003C641B" w:rsidRDefault="004D7248">
                  <w:pP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3C641B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โครงการ</w:t>
                  </w:r>
                </w:p>
              </w:txbxContent>
            </v:textbox>
          </v:rect>
        </w:pict>
      </w:r>
    </w:p>
    <w:p w:rsidR="00F10371" w:rsidRDefault="003440C1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20" style="position:absolute;z-index:251675648" from="89.45pt,4.2pt" to="89.45pt,31.2pt">
            <v:stroke endarrow="block"/>
          </v:line>
        </w:pict>
      </w:r>
    </w:p>
    <w:p w:rsidR="00F10371" w:rsidRDefault="007446D2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404" style="position:absolute;margin-left:53.45pt;margin-top:7.4pt;width:72.05pt;height:33.7pt;z-index:251640832">
            <v:textbox style="mso-next-textbox:#_x0000_s1404">
              <w:txbxContent>
                <w:p w:rsidR="004D7248" w:rsidRPr="003C641B" w:rsidRDefault="004D7248">
                  <w:pPr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3C641B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ทีมระงับเหตุ</w:t>
                  </w:r>
                </w:p>
              </w:txbxContent>
            </v:textbox>
          </v:rect>
        </w:pict>
      </w:r>
    </w:p>
    <w:p w:rsidR="00F10371" w:rsidRDefault="003440C1" w:rsidP="00F10371">
      <w:pPr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23" style="position:absolute;z-index:251676672" from="89.45pt,18.4pt" to="89.45pt,54.4pt">
            <v:stroke endarrow="block"/>
          </v:line>
        </w:pict>
      </w:r>
    </w:p>
    <w:p w:rsidR="009B51CA" w:rsidRDefault="009B51CA" w:rsidP="00F10371">
      <w:pPr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pict>
          <v:line id="_x0000_s1600" style="position:absolute;left:0;text-align:left;z-index:251669504" from="35.25pt,8.6pt" to="152.25pt,8.6pt" strokeweight="1.5pt">
            <v:stroke dashstyle="1 1"/>
          </v:line>
        </w:pict>
      </w:r>
    </w:p>
    <w:p w:rsidR="009B51CA" w:rsidRDefault="009B51CA" w:rsidP="00F10371">
      <w:pPr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604" style="position:absolute;left:0;text-align:left;margin-left:44.45pt;margin-top:5pt;width:99pt;height:45pt;z-index:251671552">
            <v:textbox style="mso-next-textbox:#_x0000_s1604">
              <w:txbxContent>
                <w:p w:rsidR="004D7248" w:rsidRPr="003440C1" w:rsidRDefault="004D7248" w:rsidP="009B51CA">
                  <w:pPr>
                    <w:jc w:val="center"/>
                    <w:rPr>
                      <w:rFonts w:cs="Angsana New" w:hint="cs"/>
                      <w:sz w:val="28"/>
                      <w:szCs w:val="28"/>
                      <w:lang w:bidi="th-TH"/>
                    </w:rPr>
                  </w:pPr>
                  <w:r w:rsidRPr="003440C1"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ปตท.ส่วนวิศวกรรม</w:t>
                  </w:r>
                </w:p>
                <w:p w:rsidR="004D7248" w:rsidRPr="003440C1" w:rsidRDefault="004D7248" w:rsidP="009B51CA">
                  <w:pPr>
                    <w:jc w:val="center"/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</w:pPr>
                  <w:r w:rsidRPr="003440C1"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โครงการ</w:t>
                  </w:r>
                </w:p>
              </w:txbxContent>
            </v:textbox>
          </v:rect>
        </w:pict>
      </w:r>
    </w:p>
    <w:p w:rsidR="00F63A29" w:rsidRDefault="00A173B8" w:rsidP="00F10371">
      <w:pPr>
        <w:jc w:val="center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650" style="position:absolute;left:0;text-align:left;flip:x;z-index:251683840" from="143.25pt,21.2pt" to="458.25pt,21.2pt">
            <v:stroke endarrow="block"/>
          </v:line>
        </w:pict>
      </w:r>
    </w:p>
    <w:p w:rsidR="006B23CA" w:rsidRPr="006B23CA" w:rsidRDefault="006B23CA" w:rsidP="006B23CA">
      <w:pPr>
        <w:jc w:val="center"/>
        <w:rPr>
          <w:rFonts w:ascii="Angsana New" w:hAnsi="Angsana New" w:cs="Angsana New" w:hint="cs"/>
          <w:b/>
          <w:bCs/>
          <w:lang w:bidi="th-TH"/>
        </w:rPr>
      </w:pPr>
    </w:p>
    <w:p w:rsidR="006B23CA" w:rsidRDefault="006B23CA" w:rsidP="006B23CA">
      <w:pPr>
        <w:jc w:val="center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6B23CA" w:rsidRDefault="006B23CA" w:rsidP="006B23CA">
      <w:pPr>
        <w:jc w:val="center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F10371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ผังปฏิบัติความปลอดภัยเมื่อเกิดอุบัติเหตุในงานก่อสร้างกรณีเกิดกับท่อส่งก๊าซ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ฯ ใหม่</w:t>
      </w:r>
    </w:p>
    <w:p w:rsidR="001B5469" w:rsidRPr="006B23CA" w:rsidRDefault="001B5469" w:rsidP="00FB0D3D">
      <w:pPr>
        <w:rPr>
          <w:rFonts w:ascii="Angsana New" w:hAnsi="Angsana New" w:cs="Angsana New" w:hint="cs"/>
          <w:b/>
          <w:bCs/>
          <w:sz w:val="24"/>
          <w:szCs w:val="24"/>
          <w:lang w:bidi="th-TH"/>
        </w:rPr>
      </w:pPr>
    </w:p>
    <w:p w:rsidR="00F10371" w:rsidRDefault="009B5625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0" style="position:absolute;margin-left:125.45pt;margin-top:.2pt;width:189pt;height:81pt;z-index:251649024">
            <v:textbox style="mso-next-textbox:#_x0000_s1470">
              <w:txbxContent>
                <w:p w:rsidR="004D7248" w:rsidRPr="004B7DD8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>ผู้สั่งการ  คุณธนพล  ผลสุวรรณ์</w:t>
                  </w:r>
                </w:p>
                <w:p w:rsidR="004D7248" w:rsidRPr="004B7DD8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081-918-3090</w:t>
                  </w:r>
                </w:p>
                <w:p w:rsidR="004D7248" w:rsidRPr="004B7DD8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>ผู้ทำหน้าที่แทน  คุณชัช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ว</w:t>
                  </w: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>าลย์  เล็กรุ่งเรืองกิจ</w:t>
                  </w:r>
                </w:p>
                <w:p w:rsidR="004D7248" w:rsidRPr="006A0651" w:rsidRDefault="004D7248">
                  <w:pPr>
                    <w:rPr>
                      <w:rFonts w:ascii="Times New Roman" w:hAnsi="Times New Roman" w:cs="Angsana New"/>
                      <w:sz w:val="28"/>
                      <w:szCs w:val="28"/>
                      <w:lang w:bidi="th-TH"/>
                    </w:rPr>
                  </w:pP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 w:rsidRPr="004B7DD8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089-166-8074</w:t>
                  </w:r>
                </w:p>
              </w:txbxContent>
            </v:textbox>
          </v:rect>
        </w:pict>
      </w:r>
      <w:r w:rsidR="006A0651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                                                                                                                                              </w:t>
      </w:r>
    </w:p>
    <w:p w:rsidR="006A0651" w:rsidRDefault="006A0651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6A0651" w:rsidRDefault="006A0651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6A0651" w:rsidRDefault="00986836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514" style="position:absolute;z-index:251661312" from="215.45pt,6.2pt" to="215.45pt,24.2pt"/>
        </w:pict>
      </w:r>
      <w:r w:rsidR="00C61455"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1" style="position:absolute;margin-left:125.45pt;margin-top:24.2pt;width:189pt;height:27pt;z-index:251650048">
            <v:textbox style="mso-next-textbox:#_x0000_s1471">
              <w:txbxContent>
                <w:p w:rsidR="004D7248" w:rsidRPr="006A0651" w:rsidRDefault="004D7248" w:rsidP="00986836">
                  <w:pPr>
                    <w:jc w:val="center"/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</w:pPr>
                  <w:r w:rsidRPr="006A0651"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สำนักงานสนาม  (จุดร่วมพล)</w:t>
                  </w:r>
                </w:p>
              </w:txbxContent>
            </v:textbox>
          </v:rect>
        </w:pict>
      </w:r>
    </w:p>
    <w:p w:rsidR="006A0651" w:rsidRDefault="006A0651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6A0651" w:rsidRDefault="009B5625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2" style="position:absolute;margin-left:125.45pt;margin-top:1.2pt;width:189pt;height:45pt;z-index:251651072">
            <v:textbox style="mso-next-textbox:#_x0000_s1472">
              <w:txbxContent>
                <w:p w:rsidR="004D7248" w:rsidRPr="006A0651" w:rsidRDefault="004D7248">
                  <w:pPr>
                    <w:rPr>
                      <w:rFonts w:ascii="Angsana New" w:hAnsi="Angsana New" w:cs="Angsana New" w:hint="cs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ผู้สั่งการ  คุณชัชวาลย์  เล็กรุ่งเรืองกิจ</w:t>
                  </w:r>
                </w:p>
                <w:p w:rsidR="004D7248" w:rsidRPr="006A0651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 w:rsidRPr="006A0651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089-166-8074</w:t>
                  </w:r>
                </w:p>
              </w:txbxContent>
            </v:textbox>
          </v:rect>
        </w:pict>
      </w:r>
    </w:p>
    <w:p w:rsidR="006A0651" w:rsidRDefault="00986836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line id="_x0000_s1515" style="position:absolute;z-index:251662336" from="215.45pt,21.2pt" to="215.45pt,39.2pt"/>
        </w:pict>
      </w:r>
    </w:p>
    <w:p w:rsidR="006A0651" w:rsidRDefault="00986836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522" style="position:absolute;z-index:251665408" from="404.45pt,5.2pt" to="404.45pt,14.2pt"/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519" style="position:absolute;z-index:251664384" from="53.45pt,5.2pt" to="53.45pt,14.2pt"/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516" style="position:absolute;z-index:251663360" from="53.45pt,5.2pt" to="404.45pt,5.2pt"/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7" style="position:absolute;margin-left:332.45pt;margin-top:14.2pt;width:153pt;height:27pt;z-index:251656192">
            <v:textbox style="mso-next-textbox:#_x0000_s1477">
              <w:txbxContent>
                <w:p w:rsidR="004D7248" w:rsidRPr="006A0651" w:rsidRDefault="004D7248" w:rsidP="00714888">
                  <w:pPr>
                    <w:jc w:val="center"/>
                    <w:rPr>
                      <w:rFonts w:ascii="Times New Roman" w:hAnsi="Times New Roman" w:cs="Angsana New" w:hint="cs"/>
                      <w:sz w:val="28"/>
                      <w:szCs w:val="28"/>
                      <w:cs/>
                      <w:lang w:bidi="th-TH"/>
                    </w:rPr>
                  </w:pPr>
                  <w:r w:rsidRPr="006A0651"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ทีมปิดกั้นพื้นที่</w:t>
                  </w:r>
                  <w:r w:rsidRPr="006A0651">
                    <w:rPr>
                      <w:rFonts w:ascii="Times New Roman" w:hAnsi="Times New Roman" w:cs="Angsana New"/>
                      <w:sz w:val="28"/>
                      <w:szCs w:val="28"/>
                      <w:lang w:bidi="th-TH"/>
                    </w:rPr>
                    <w:t>/</w:t>
                  </w:r>
                  <w:r w:rsidRPr="006A0651">
                    <w:rPr>
                      <w:rFonts w:ascii="Times New Roman" w:hAnsi="Times New Roman" w:cs="Angsana New" w:hint="cs"/>
                      <w:sz w:val="28"/>
                      <w:szCs w:val="28"/>
                      <w:cs/>
                      <w:lang w:bidi="th-TH"/>
                    </w:rPr>
                    <w:t>อพยพ</w:t>
                  </w:r>
                </w:p>
              </w:txbxContent>
            </v:textbox>
          </v:rect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3" style="position:absolute;margin-left:-18.55pt;margin-top:14.2pt;width:2in;height:27pt;z-index:251652096">
            <v:textbox style="mso-next-textbox:#_x0000_s1473">
              <w:txbxContent>
                <w:p w:rsidR="004D7248" w:rsidRPr="006A0651" w:rsidRDefault="004D7248" w:rsidP="00714888">
                  <w:pPr>
                    <w:jc w:val="center"/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ทีมระงับเหตุฉุกเฉินเบื้องต้น</w:t>
                  </w:r>
                </w:p>
              </w:txbxContent>
            </v:textbox>
          </v:rect>
        </w:pict>
      </w:r>
      <w:r w:rsidR="00C61455"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5" style="position:absolute;margin-left:143.45pt;margin-top:14.2pt;width:162pt;height:29.6pt;z-index:251654144">
            <v:textbox style="mso-next-textbox:#_x0000_s1475">
              <w:txbxContent>
                <w:p w:rsidR="004D7248" w:rsidRPr="006A0651" w:rsidRDefault="004D7248" w:rsidP="00714888">
                  <w:pPr>
                    <w:jc w:val="center"/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</w:pPr>
                  <w:r w:rsidRPr="006A0651">
                    <w:rPr>
                      <w:rFonts w:cs="Angsana New" w:hint="cs"/>
                      <w:sz w:val="28"/>
                      <w:szCs w:val="28"/>
                      <w:cs/>
                      <w:lang w:bidi="th-TH"/>
                    </w:rPr>
                    <w:t>ทีมประสานงาน</w:t>
                  </w:r>
                </w:p>
              </w:txbxContent>
            </v:textbox>
          </v:rect>
        </w:pict>
      </w:r>
    </w:p>
    <w:p w:rsidR="006A0651" w:rsidRDefault="00986836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8" style="position:absolute;margin-left:332.45pt;margin-top:16.2pt;width:153pt;height:45pt;z-index:251657216">
            <v:textbox style="mso-next-textbox:#_x0000_s1478">
              <w:txbxContent>
                <w:p w:rsidR="004D7248" w:rsidRPr="006A0651" w:rsidRDefault="004D7248">
                  <w:pPr>
                    <w:rPr>
                      <w:rFonts w:ascii="Angsana New" w:hAnsi="Angsana New" w:cs="Angsana New" w:hint="cs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ผู้ทำหน้าที่  คุณวิเชียร  แจ่มผล</w:t>
                  </w:r>
                </w:p>
                <w:p w:rsidR="004D7248" w:rsidRPr="006A0651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089-935-7736</w:t>
                  </w:r>
                </w:p>
              </w:txbxContent>
            </v:textbox>
          </v:rect>
        </w:pict>
      </w: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4" style="position:absolute;margin-left:-18.55pt;margin-top:16.2pt;width:2in;height:45pt;z-index:251653120">
            <v:textbox style="mso-next-textbox:#_x0000_s1474">
              <w:txbxContent>
                <w:p w:rsidR="004D7248" w:rsidRPr="006A0651" w:rsidRDefault="004D7248">
                  <w:pPr>
                    <w:rPr>
                      <w:rFonts w:ascii="Angsana New" w:hAnsi="Angsana New" w:cs="Angsana New" w:hint="cs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ผู้ทำหน้าที่  คุณอภิพันธ์  พันธ์วิชัย</w:t>
                  </w:r>
                </w:p>
                <w:p w:rsidR="004D7248" w:rsidRPr="00F10371" w:rsidRDefault="004D7248">
                  <w:pPr>
                    <w:rPr>
                      <w:rFonts w:ascii="Angsana New" w:hAnsi="Angsana New" w:cs="Angsana New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 w:rsidRPr="006A0651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081-994-2837</w:t>
                  </w:r>
                </w:p>
              </w:txbxContent>
            </v:textbox>
          </v:rect>
        </w:pict>
      </w:r>
      <w:r w:rsidR="00C61455"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rect id="_x0000_s1476" style="position:absolute;margin-left:143.45pt;margin-top:16.2pt;width:162pt;height:45pt;z-index:251655168">
            <v:textbox style="mso-next-textbox:#_x0000_s1476">
              <w:txbxContent>
                <w:p w:rsidR="004D7248" w:rsidRPr="006A0651" w:rsidRDefault="004D7248">
                  <w:pPr>
                    <w:rPr>
                      <w:rFonts w:ascii="Angsana New" w:hAnsi="Angsana New" w:cs="Angsana New" w:hint="cs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ผู้ทำหน้าที่แทน  คุณอุทัย  สาประเสริฐ</w:t>
                  </w:r>
                </w:p>
                <w:p w:rsidR="004D7248" w:rsidRPr="006A0651" w:rsidRDefault="004D7248">
                  <w:pPr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</w:pPr>
                  <w:r w:rsidRPr="006A0651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 xml:space="preserve">โทร  </w:t>
                  </w:r>
                  <w:r w:rsidRPr="006A0651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089-124-2665</w:t>
                  </w:r>
                </w:p>
              </w:txbxContent>
            </v:textbox>
          </v:rect>
        </w:pict>
      </w:r>
    </w:p>
    <w:p w:rsidR="006A0651" w:rsidRDefault="006A0651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6A0651" w:rsidRDefault="00986836" w:rsidP="00F10371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pict>
          <v:line id="_x0000_s1523" style="position:absolute;z-index:251666432" from="224.45pt,11.2pt" to="224.45pt,29.2pt"/>
        </w:pict>
      </w:r>
    </w:p>
    <w:p w:rsidR="00714888" w:rsidRDefault="00986836" w:rsidP="00F10371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pict>
          <v:rect id="_x0000_s1513" style="position:absolute;margin-left:134.45pt;margin-top:4.2pt;width:180pt;height:290pt;z-index:251660288">
            <v:textbox style="mso-next-textbox:#_x0000_s1513">
              <w:txbxContent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สถานีตำรวจดอนเมือง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02-566-1983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สถานีตำรวจบางเขน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02-521-0070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สถานีตำรวจทุ่งสองห้อง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02-581-6151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สถานีตำรวจบางซื่อ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02-279-0567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โรงพยาบาลปทุมเวชรังสิต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02-567-1991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โรงพยาบาลวิภาวดี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โทร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 xml:space="preserve">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02-941-2800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โรงพยาบาลรามาธิบดี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 xml:space="preserve">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02-246-0024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โรงพยาบาลราชวิถี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โทร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 xml:space="preserve">  02-354-8108</w:t>
                  </w:r>
                </w:p>
                <w:p w:rsidR="004D7248" w:rsidRPr="0098683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โรงพยาบาลพญาไท                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 xml:space="preserve">  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98683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02-617-2444</w:t>
                  </w:r>
                </w:p>
                <w:p w:rsidR="004D7248" w:rsidRPr="001B5469" w:rsidRDefault="004D7248">
                  <w:pPr>
                    <w:rPr>
                      <w:rFonts w:ascii="Angsana New" w:hAnsi="Angsana New" w:cs="Angsana New"/>
                      <w:sz w:val="22"/>
                      <w:szCs w:val="22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ดับเพลิงบางเขน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  </w:t>
                  </w:r>
                  <w:r w:rsidRPr="001B5469">
                    <w:rPr>
                      <w:rFonts w:ascii="Angsana New" w:hAnsi="Angsana New" w:cs="Angsana New"/>
                      <w:sz w:val="22"/>
                      <w:szCs w:val="22"/>
                      <w:cs/>
                      <w:lang w:bidi="th-TH"/>
                    </w:rPr>
                    <w:t xml:space="preserve">โทร  </w:t>
                  </w:r>
                  <w:r w:rsidRPr="001B5469">
                    <w:rPr>
                      <w:rFonts w:ascii="Angsana New" w:hAnsi="Angsana New" w:cs="Angsana New"/>
                      <w:sz w:val="22"/>
                      <w:szCs w:val="22"/>
                      <w:lang w:bidi="th-TH"/>
                    </w:rPr>
                    <w:t>02-521-0397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กองตำรวจดับเพลิง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02-246-0199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ดับเพลิงพญาไท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02-246-0199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ประปาบางเขน  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02-552-1550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ประปาพญาไท  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02-537-8225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ไฟฟ้าบางเขน    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02-986-0000</w:t>
                  </w:r>
                </w:p>
                <w:p w:rsidR="004D7248" w:rsidRPr="00B41746" w:rsidRDefault="004D7248">
                  <w:pPr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ไฟฟ้าลาดพร้าว  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02-314-0024</w:t>
                  </w:r>
                </w:p>
                <w:p w:rsidR="004D7248" w:rsidRPr="001E4DB2" w:rsidRDefault="004D7248">
                  <w:pPr>
                    <w:rPr>
                      <w:rFonts w:ascii="Times New Roman" w:hAnsi="Times New Roman" w:cs="Angsana New"/>
                      <w:sz w:val="24"/>
                      <w:szCs w:val="24"/>
                      <w:lang w:bidi="th-TH"/>
                    </w:rPr>
                  </w:pP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ไฟฟ้าสามเสน                  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 xml:space="preserve">โทร  </w:t>
                  </w:r>
                  <w:r w:rsidRPr="00B41746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02-243-0131</w:t>
                  </w:r>
                </w:p>
              </w:txbxContent>
            </v:textbox>
          </v:rect>
        </w:pict>
      </w:r>
      <w:r w:rsidR="006A0651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</w:t>
      </w:r>
      <w:r w:rsidR="009B5625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      </w:t>
      </w:r>
    </w:p>
    <w:p w:rsidR="009B5625" w:rsidRDefault="00714888" w:rsidP="00F10371">
      <w:pPr>
        <w:rPr>
          <w:rFonts w:ascii="Angsana New" w:hAnsi="Angsana New" w:cs="Angsana New" w:hint="cs"/>
          <w:sz w:val="24"/>
          <w:szCs w:val="24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                                            </w:t>
      </w:r>
      <w:r w:rsidR="009B5625">
        <w:rPr>
          <w:rFonts w:ascii="Angsana New" w:hAnsi="Angsana New" w:cs="Angsana New"/>
          <w:sz w:val="24"/>
          <w:szCs w:val="24"/>
          <w:lang w:bidi="th-TH"/>
        </w:rPr>
        <w:t xml:space="preserve">                                                                              </w:t>
      </w:r>
    </w:p>
    <w:p w:rsidR="006A0651" w:rsidRPr="006A0651" w:rsidRDefault="006A0651" w:rsidP="00F10371">
      <w:pPr>
        <w:rPr>
          <w:rFonts w:ascii="Angsana New" w:hAnsi="Angsana New" w:cs="Angsana New" w:hint="cs"/>
          <w:sz w:val="24"/>
          <w:szCs w:val="24"/>
          <w:cs/>
          <w:lang w:bidi="th-TH"/>
        </w:rPr>
      </w:pPr>
    </w:p>
    <w:sectPr w:rsidR="006A0651" w:rsidRPr="006A0651" w:rsidSect="005C3AB6">
      <w:pgSz w:w="11907" w:h="16840" w:code="9"/>
      <w:pgMar w:top="1440" w:right="1440" w:bottom="1440" w:left="1728" w:header="562" w:footer="619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BF" w:rsidRDefault="00B45ABF">
      <w:r>
        <w:separator/>
      </w:r>
    </w:p>
  </w:endnote>
  <w:endnote w:type="continuationSeparator" w:id="0">
    <w:p w:rsidR="00B45ABF" w:rsidRDefault="00B4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48" w:rsidRDefault="004D7248" w:rsidP="00D822B4">
    <w:pPr>
      <w:pStyle w:val="a4"/>
      <w:pBdr>
        <w:top w:val="single" w:sz="4" w:space="1" w:color="auto"/>
      </w:pBdr>
      <w:tabs>
        <w:tab w:val="clear" w:pos="4153"/>
        <w:tab w:val="clear" w:pos="8306"/>
        <w:tab w:val="center" w:pos="4395"/>
        <w:tab w:val="right" w:pos="8789"/>
      </w:tabs>
      <w:rPr>
        <w:rFonts w:ascii="Times New Roman" w:hAnsi="Times New Roman"/>
        <w:b/>
        <w:bCs/>
        <w:noProof w:val="0"/>
      </w:rPr>
    </w:pPr>
    <w:r>
      <w:rPr>
        <w:rFonts w:ascii="Times New Roman" w:hAnsi="Times New Roman"/>
        <w:b/>
        <w:bCs/>
        <w:noProof w:val="0"/>
      </w:rPr>
      <w:t xml:space="preserve">File Name : PR.O-0502.19-0659-009                                                                  </w:t>
    </w:r>
    <w:r w:rsidR="00E3152E">
      <w:rPr>
        <w:rFonts w:ascii="Times New Roman" w:hAnsi="Times New Roman"/>
        <w:b/>
        <w:bCs/>
        <w:noProof w:val="0"/>
      </w:rPr>
      <w:t xml:space="preserve">                                 </w:t>
    </w:r>
    <w:r>
      <w:rPr>
        <w:rFonts w:ascii="Times New Roman" w:hAnsi="Times New Roman"/>
        <w:b/>
        <w:bCs/>
        <w:noProof w:val="0"/>
      </w:rPr>
      <w:t>REV.:</w:t>
    </w:r>
    <w:r w:rsidR="001F59C9">
      <w:rPr>
        <w:rFonts w:ascii="Times New Roman" w:hAnsi="Times New Roman"/>
        <w:b/>
        <w:bCs/>
        <w:noProof w:val="0"/>
      </w:rPr>
      <w:t>0</w:t>
    </w:r>
    <w:r>
      <w:rPr>
        <w:rFonts w:ascii="Times New Roman" w:hAnsi="Times New Roman"/>
        <w:b/>
        <w:bCs/>
        <w:noProof w:val="0"/>
      </w:rPr>
      <w:tab/>
    </w:r>
  </w:p>
  <w:p w:rsidR="004D7248" w:rsidRDefault="004D7248" w:rsidP="00413DD7">
    <w:pPr>
      <w:pStyle w:val="a4"/>
      <w:tabs>
        <w:tab w:val="clear" w:pos="4153"/>
        <w:tab w:val="clear" w:pos="8306"/>
        <w:tab w:val="center" w:pos="4395"/>
        <w:tab w:val="right" w:pos="8789"/>
      </w:tabs>
      <w:rPr>
        <w:rFonts w:ascii="Times New Roman" w:hAnsi="Times New Roman"/>
        <w:noProof w:val="0"/>
        <w:sz w:val="16"/>
        <w:szCs w:val="16"/>
      </w:rPr>
    </w:pPr>
    <w:r>
      <w:rPr>
        <w:rFonts w:ascii="Times New Roman" w:hAnsi="Times New Roman"/>
        <w:b/>
        <w:bCs/>
        <w:noProof w:val="0"/>
      </w:rPr>
      <w:tab/>
      <w:t xml:space="preserve">                                                               </w:t>
    </w:r>
    <w:r w:rsidRPr="007D7084">
      <w:rPr>
        <w:rFonts w:ascii="Times New Roman" w:hAnsi="Times New Roman"/>
        <w:noProof w:val="0"/>
      </w:rPr>
      <w:t xml:space="preserve">  </w:t>
    </w:r>
    <w:r w:rsidRPr="007D7084">
      <w:rPr>
        <w:rFonts w:ascii="Times New Roman" w:hAnsi="Times New Roman"/>
        <w:noProof w:val="0"/>
        <w:sz w:val="16"/>
        <w:szCs w:val="16"/>
      </w:rPr>
      <w:t xml:space="preserve">   </w:t>
    </w:r>
    <w:r>
      <w:rPr>
        <w:rFonts w:ascii="Times New Roman" w:hAnsi="Times New Roman"/>
        <w:noProof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BF" w:rsidRDefault="00B45ABF">
      <w:r>
        <w:separator/>
      </w:r>
    </w:p>
  </w:footnote>
  <w:footnote w:type="continuationSeparator" w:id="0">
    <w:p w:rsidR="00B45ABF" w:rsidRDefault="00B4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48" w:rsidRDefault="004D7248" w:rsidP="00D0574D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28</w:t>
    </w:r>
    <w:r>
      <w:rPr>
        <w:rStyle w:val="a7"/>
      </w:rPr>
      <w:fldChar w:fldCharType="end"/>
    </w:r>
  </w:p>
  <w:p w:rsidR="004D7248" w:rsidRDefault="004D724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48" w:rsidRDefault="004D7248" w:rsidP="00B2566E">
    <w:pPr>
      <w:pStyle w:val="a3"/>
      <w:framePr w:wrap="around" w:vAnchor="text" w:hAnchor="page" w:x="1532" w:y="65"/>
      <w:rPr>
        <w:rStyle w:val="a7"/>
      </w:rPr>
    </w:pPr>
  </w:p>
  <w:p w:rsidR="004D7248" w:rsidRDefault="004D7248" w:rsidP="00D0574D">
    <w:pPr>
      <w:pStyle w:val="a3"/>
      <w:framePr w:wrap="around" w:vAnchor="text" w:hAnchor="page" w:x="10162" w:y="-25"/>
      <w:ind w:right="360" w:firstLine="360"/>
      <w:rPr>
        <w:rStyle w:val="a7"/>
      </w:rPr>
    </w:pPr>
  </w:p>
  <w:p w:rsidR="004D7248" w:rsidRDefault="004D7248" w:rsidP="00D822B4">
    <w:pPr>
      <w:pStyle w:val="a3"/>
      <w:spacing w:after="120"/>
      <w:jc w:val="center"/>
      <w:rPr>
        <w:rFonts w:ascii="Times New Roman" w:hAnsi="Times New Roman"/>
        <w:b/>
        <w:bCs/>
        <w:noProof w:val="0"/>
        <w:sz w:val="24"/>
        <w:szCs w:val="24"/>
      </w:rPr>
    </w:pPr>
    <w:r>
      <w:rPr>
        <w:rFonts w:ascii="Times New Roman" w:hAnsi="Times New Roman"/>
        <w:b/>
        <w:bCs/>
        <w:noProof w:val="0"/>
        <w:sz w:val="24"/>
        <w:szCs w:val="24"/>
      </w:rPr>
      <w:t>ITALIAN – THAI DEVELOPMENT PUBLIC COMPANY LIMITED</w:t>
    </w:r>
  </w:p>
  <w:p w:rsidR="004D7248" w:rsidRDefault="004D7248" w:rsidP="00D822B4">
    <w:pPr>
      <w:pStyle w:val="a3"/>
      <w:spacing w:after="120"/>
      <w:jc w:val="center"/>
      <w:rPr>
        <w:rFonts w:ascii="Times New Roman" w:hAnsi="Times New Roman"/>
        <w:b/>
        <w:bCs/>
        <w:noProof w:val="0"/>
        <w:sz w:val="24"/>
        <w:szCs w:val="24"/>
      </w:rPr>
    </w:pPr>
    <w:r>
      <w:rPr>
        <w:rFonts w:ascii="Times New Roman" w:hAnsi="Times New Roman"/>
        <w:b/>
        <w:bCs/>
        <w:noProof w:val="0"/>
        <w:sz w:val="24"/>
        <w:szCs w:val="24"/>
      </w:rPr>
      <w:t xml:space="preserve">Project : </w:t>
    </w:r>
    <w:r>
      <w:rPr>
        <w:rFonts w:ascii="Times New Roman" w:hAnsi="Times New Roman"/>
        <w:b/>
        <w:bCs/>
        <w:noProof w:val="0"/>
      </w:rPr>
      <w:t>NEW GOVERNMENT CENTER AND ENERGY COMPLEX (PHATUMTANI-PHAYATAI) NG PIPELINE PROJECT.</w:t>
    </w:r>
  </w:p>
  <w:p w:rsidR="004D7248" w:rsidRPr="00E06056" w:rsidRDefault="004D7248" w:rsidP="00D822B4">
    <w:pPr>
      <w:pStyle w:val="a3"/>
      <w:jc w:val="right"/>
      <w:rPr>
        <w:rFonts w:ascii="Times New Roman" w:hAnsi="Times New Roman"/>
        <w:b/>
        <w:bCs/>
        <w:noProof w:val="0"/>
      </w:rPr>
    </w:pPr>
    <w:r>
      <w:rPr>
        <w:rFonts w:ascii="Times New Roman" w:hAnsi="Times New Roman"/>
        <w:b/>
        <w:bCs/>
        <w:noProof w:val="0"/>
      </w:rPr>
      <w:t>DOCUMENT NO. PR.O-0502.19-0659-009</w:t>
    </w:r>
  </w:p>
  <w:p w:rsidR="004D7248" w:rsidRPr="00D822B4" w:rsidRDefault="004D7248" w:rsidP="00D822B4">
    <w:pPr>
      <w:pStyle w:val="a3"/>
      <w:pBdr>
        <w:bottom w:val="single" w:sz="4" w:space="7" w:color="auto"/>
      </w:pBdr>
      <w:tabs>
        <w:tab w:val="clear" w:pos="8306"/>
        <w:tab w:val="right" w:pos="8080"/>
      </w:tabs>
      <w:jc w:val="right"/>
      <w:rPr>
        <w:rFonts w:ascii="Times New Roman" w:hAnsi="Times New Roman"/>
        <w:b/>
        <w:bCs/>
        <w:noProof w:val="0"/>
        <w:sz w:val="24"/>
        <w:szCs w:val="24"/>
      </w:rPr>
    </w:pPr>
    <w:r>
      <w:rPr>
        <w:rFonts w:ascii="Times New Roman" w:hAnsi="Times New Roman" w:cs="Arial"/>
      </w:rPr>
      <w:t xml:space="preserve">Page  </w:t>
    </w:r>
    <w:r w:rsidR="00E3152E">
      <w:rPr>
        <w:rFonts w:ascii="Times New Roman" w:hAnsi="Times New Roman" w:cs="Arial"/>
      </w:rPr>
      <w:fldChar w:fldCharType="begin"/>
    </w:r>
    <w:r w:rsidR="00E3152E">
      <w:rPr>
        <w:rFonts w:ascii="Times New Roman" w:hAnsi="Times New Roman" w:cs="Arial"/>
      </w:rPr>
      <w:instrText xml:space="preserve"> PAGE   \* MERGEFORMAT </w:instrText>
    </w:r>
    <w:r w:rsidR="00E3152E">
      <w:rPr>
        <w:rFonts w:ascii="Times New Roman" w:hAnsi="Times New Roman" w:cs="Arial"/>
      </w:rPr>
      <w:fldChar w:fldCharType="separate"/>
    </w:r>
    <w:r w:rsidR="00326636">
      <w:rPr>
        <w:rFonts w:ascii="Times New Roman" w:hAnsi="Times New Roman" w:cs="Arial"/>
      </w:rPr>
      <w:t>30</w:t>
    </w:r>
    <w:r w:rsidR="00E3152E">
      <w:rPr>
        <w:rFonts w:ascii="Times New Roman" w:hAnsi="Times New Roman" w:cs="Arial"/>
      </w:rPr>
      <w:fldChar w:fldCharType="end"/>
    </w:r>
    <w:r>
      <w:rPr>
        <w:rFonts w:ascii="Times New Roman" w:hAnsi="Times New Roman" w:cs="Arial"/>
      </w:rPr>
      <w:t xml:space="preserve"> of </w:t>
    </w:r>
    <w:r w:rsidR="005C3AB6">
      <w:rPr>
        <w:rFonts w:ascii="Times New Roman" w:hAnsi="Times New Roman" w:cs="Arial"/>
      </w:rPr>
      <w:t xml:space="preserve"> </w:t>
    </w:r>
    <w:r>
      <w:rPr>
        <w:rFonts w:ascii="Times New Roman" w:hAnsi="Times New Roman" w:cs="Arial"/>
      </w:rPr>
      <w:t>3</w:t>
    </w:r>
    <w:r w:rsidR="005C3AB6">
      <w:rPr>
        <w:rFonts w:ascii="Times New Roman" w:hAnsi="Times New Roman" w:cs="Arial"/>
      </w:rPr>
      <w:t>0</w:t>
    </w:r>
    <w:r w:rsidRPr="00260684">
      <w:rPr>
        <w:rFonts w:ascii="Times New Roman" w:hAnsi="Times New Roman" w:cs="Arial"/>
      </w:rPr>
      <w:t xml:space="preserve"> </w:t>
    </w:r>
    <w:r>
      <w:rPr>
        <w:rFonts w:ascii="Times New Roman" w:hAnsi="Times New Roman"/>
        <w:b/>
        <w:bCs/>
        <w:noProof w:val="0"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B7A"/>
    <w:multiLevelType w:val="hybridMultilevel"/>
    <w:tmpl w:val="FD7AE250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761511D"/>
    <w:multiLevelType w:val="hybridMultilevel"/>
    <w:tmpl w:val="FB547B0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A6D2C56"/>
    <w:multiLevelType w:val="hybridMultilevel"/>
    <w:tmpl w:val="48C4FC8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ACE2A26"/>
    <w:multiLevelType w:val="hybridMultilevel"/>
    <w:tmpl w:val="7C6004D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B3C27E1"/>
    <w:multiLevelType w:val="hybridMultilevel"/>
    <w:tmpl w:val="3E10659C"/>
    <w:lvl w:ilvl="0" w:tplc="BB0091BA">
      <w:start w:val="2"/>
      <w:numFmt w:val="bullet"/>
      <w:lvlText w:val="-"/>
      <w:lvlJc w:val="left"/>
      <w:pPr>
        <w:ind w:left="15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BBD7F8F"/>
    <w:multiLevelType w:val="hybridMultilevel"/>
    <w:tmpl w:val="B022A450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0DE12BAC"/>
    <w:multiLevelType w:val="hybridMultilevel"/>
    <w:tmpl w:val="02026D7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11035192"/>
    <w:multiLevelType w:val="hybridMultilevel"/>
    <w:tmpl w:val="2284965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5DB25E7"/>
    <w:multiLevelType w:val="hybridMultilevel"/>
    <w:tmpl w:val="87426C4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1B3E4CEB"/>
    <w:multiLevelType w:val="hybridMultilevel"/>
    <w:tmpl w:val="4B5A4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611D6"/>
    <w:multiLevelType w:val="hybridMultilevel"/>
    <w:tmpl w:val="496AD6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520B"/>
    <w:multiLevelType w:val="hybridMultilevel"/>
    <w:tmpl w:val="773CA5BA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1CA63AB3"/>
    <w:multiLevelType w:val="hybridMultilevel"/>
    <w:tmpl w:val="4E628670"/>
    <w:lvl w:ilvl="0" w:tplc="BB0091BA">
      <w:start w:val="2"/>
      <w:numFmt w:val="bullet"/>
      <w:lvlText w:val="-"/>
      <w:lvlJc w:val="left"/>
      <w:pPr>
        <w:ind w:left="141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214D2D13"/>
    <w:multiLevelType w:val="hybridMultilevel"/>
    <w:tmpl w:val="0F6AC53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230A6A98"/>
    <w:multiLevelType w:val="hybridMultilevel"/>
    <w:tmpl w:val="8F74F040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3B10358"/>
    <w:multiLevelType w:val="hybridMultilevel"/>
    <w:tmpl w:val="62EA1DB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2ACC1F3C"/>
    <w:multiLevelType w:val="hybridMultilevel"/>
    <w:tmpl w:val="FEE08EE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2BB338B7"/>
    <w:multiLevelType w:val="hybridMultilevel"/>
    <w:tmpl w:val="613E2620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2BEE7343"/>
    <w:multiLevelType w:val="hybridMultilevel"/>
    <w:tmpl w:val="46405B56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2C5F0529"/>
    <w:multiLevelType w:val="hybridMultilevel"/>
    <w:tmpl w:val="3A961694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2CCF3E6D"/>
    <w:multiLevelType w:val="hybridMultilevel"/>
    <w:tmpl w:val="15D0136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32005E48"/>
    <w:multiLevelType w:val="hybridMultilevel"/>
    <w:tmpl w:val="87F2F68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32007130"/>
    <w:multiLevelType w:val="hybridMultilevel"/>
    <w:tmpl w:val="1D165456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34FF5FA6"/>
    <w:multiLevelType w:val="hybridMultilevel"/>
    <w:tmpl w:val="5010CD5A"/>
    <w:lvl w:ilvl="0" w:tplc="BB0091BA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2024F"/>
    <w:multiLevelType w:val="hybridMultilevel"/>
    <w:tmpl w:val="85C4560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3BDF208D"/>
    <w:multiLevelType w:val="hybridMultilevel"/>
    <w:tmpl w:val="CD78F846"/>
    <w:lvl w:ilvl="0" w:tplc="BB0091BA">
      <w:start w:val="2"/>
      <w:numFmt w:val="bullet"/>
      <w:lvlText w:val="-"/>
      <w:lvlJc w:val="left"/>
      <w:pPr>
        <w:ind w:left="135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EFC13BB"/>
    <w:multiLevelType w:val="hybridMultilevel"/>
    <w:tmpl w:val="5CFCBD8C"/>
    <w:lvl w:ilvl="0" w:tplc="BB0091BA">
      <w:start w:val="2"/>
      <w:numFmt w:val="bullet"/>
      <w:lvlText w:val="-"/>
      <w:lvlJc w:val="left"/>
      <w:pPr>
        <w:ind w:left="15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3FAA11B4"/>
    <w:multiLevelType w:val="hybridMultilevel"/>
    <w:tmpl w:val="9F3C5E9E"/>
    <w:lvl w:ilvl="0" w:tplc="BB0091BA">
      <w:start w:val="2"/>
      <w:numFmt w:val="bullet"/>
      <w:lvlText w:val="-"/>
      <w:lvlJc w:val="left"/>
      <w:pPr>
        <w:ind w:left="157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42532985"/>
    <w:multiLevelType w:val="hybridMultilevel"/>
    <w:tmpl w:val="17AA2476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440650A3"/>
    <w:multiLevelType w:val="hybridMultilevel"/>
    <w:tmpl w:val="621AF21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45290BE9"/>
    <w:multiLevelType w:val="hybridMultilevel"/>
    <w:tmpl w:val="493847EC"/>
    <w:lvl w:ilvl="0" w:tplc="BB0091BA">
      <w:start w:val="2"/>
      <w:numFmt w:val="bullet"/>
      <w:lvlText w:val="-"/>
      <w:lvlJc w:val="left"/>
      <w:pPr>
        <w:ind w:left="16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>
    <w:nsid w:val="466A1C77"/>
    <w:multiLevelType w:val="hybridMultilevel"/>
    <w:tmpl w:val="85C452D6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>
    <w:nsid w:val="499774FC"/>
    <w:multiLevelType w:val="hybridMultilevel"/>
    <w:tmpl w:val="560EB93E"/>
    <w:lvl w:ilvl="0" w:tplc="BB0091BA">
      <w:start w:val="2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9BE3E2F"/>
    <w:multiLevelType w:val="multilevel"/>
    <w:tmpl w:val="AF12BB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4BD02511"/>
    <w:multiLevelType w:val="hybridMultilevel"/>
    <w:tmpl w:val="6AB2884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>
    <w:nsid w:val="4BD579E1"/>
    <w:multiLevelType w:val="hybridMultilevel"/>
    <w:tmpl w:val="115AE9B8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4BE6798A"/>
    <w:multiLevelType w:val="hybridMultilevel"/>
    <w:tmpl w:val="0396D88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4DC36891"/>
    <w:multiLevelType w:val="hybridMultilevel"/>
    <w:tmpl w:val="A972F0B2"/>
    <w:lvl w:ilvl="0" w:tplc="BB0091BA">
      <w:start w:val="2"/>
      <w:numFmt w:val="bullet"/>
      <w:lvlText w:val="-"/>
      <w:lvlJc w:val="left"/>
      <w:pPr>
        <w:ind w:left="15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51131624"/>
    <w:multiLevelType w:val="hybridMultilevel"/>
    <w:tmpl w:val="CC5EEF90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>
    <w:nsid w:val="51840146"/>
    <w:multiLevelType w:val="hybridMultilevel"/>
    <w:tmpl w:val="52481456"/>
    <w:lvl w:ilvl="0" w:tplc="BB0091BA">
      <w:start w:val="2"/>
      <w:numFmt w:val="bullet"/>
      <w:lvlText w:val="-"/>
      <w:lvlJc w:val="left"/>
      <w:pPr>
        <w:ind w:left="15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>
    <w:nsid w:val="52C75499"/>
    <w:multiLevelType w:val="hybridMultilevel"/>
    <w:tmpl w:val="90E662B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1">
    <w:nsid w:val="52D443C4"/>
    <w:multiLevelType w:val="hybridMultilevel"/>
    <w:tmpl w:val="DAA4540C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>
    <w:nsid w:val="54767FA5"/>
    <w:multiLevelType w:val="hybridMultilevel"/>
    <w:tmpl w:val="4102628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56DC739D"/>
    <w:multiLevelType w:val="hybridMultilevel"/>
    <w:tmpl w:val="5F7C78EA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>
    <w:nsid w:val="56F95E7C"/>
    <w:multiLevelType w:val="hybridMultilevel"/>
    <w:tmpl w:val="1040ED0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5">
    <w:nsid w:val="57257F5E"/>
    <w:multiLevelType w:val="hybridMultilevel"/>
    <w:tmpl w:val="372E3CF2"/>
    <w:lvl w:ilvl="0" w:tplc="BB0091BA">
      <w:start w:val="2"/>
      <w:numFmt w:val="bullet"/>
      <w:lvlText w:val="-"/>
      <w:lvlJc w:val="left"/>
      <w:pPr>
        <w:ind w:left="15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582B3A44"/>
    <w:multiLevelType w:val="hybridMultilevel"/>
    <w:tmpl w:val="EFFAEB7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7">
    <w:nsid w:val="590E24A4"/>
    <w:multiLevelType w:val="multilevel"/>
    <w:tmpl w:val="AB36EB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5A5D6602"/>
    <w:multiLevelType w:val="hybridMultilevel"/>
    <w:tmpl w:val="31028DF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9">
    <w:nsid w:val="5A78788C"/>
    <w:multiLevelType w:val="hybridMultilevel"/>
    <w:tmpl w:val="D3005DB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0">
    <w:nsid w:val="5ACB5A85"/>
    <w:multiLevelType w:val="hybridMultilevel"/>
    <w:tmpl w:val="DB0A8EAC"/>
    <w:lvl w:ilvl="0" w:tplc="BB0091BA">
      <w:start w:val="2"/>
      <w:numFmt w:val="bullet"/>
      <w:lvlText w:val="-"/>
      <w:lvlJc w:val="left"/>
      <w:pPr>
        <w:ind w:left="139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1">
    <w:nsid w:val="5C920AC4"/>
    <w:multiLevelType w:val="hybridMultilevel"/>
    <w:tmpl w:val="19726E2C"/>
    <w:lvl w:ilvl="0" w:tplc="BB0091BA">
      <w:start w:val="2"/>
      <w:numFmt w:val="bullet"/>
      <w:lvlText w:val="-"/>
      <w:lvlJc w:val="left"/>
      <w:pPr>
        <w:ind w:left="12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5CA57E61"/>
    <w:multiLevelType w:val="hybridMultilevel"/>
    <w:tmpl w:val="5504DF6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3">
    <w:nsid w:val="5D315925"/>
    <w:multiLevelType w:val="hybridMultilevel"/>
    <w:tmpl w:val="69A8D83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4">
    <w:nsid w:val="5EDF69B5"/>
    <w:multiLevelType w:val="hybridMultilevel"/>
    <w:tmpl w:val="323CB272"/>
    <w:lvl w:ilvl="0" w:tplc="BB0091BA">
      <w:start w:val="2"/>
      <w:numFmt w:val="bullet"/>
      <w:lvlText w:val="-"/>
      <w:lvlJc w:val="left"/>
      <w:pPr>
        <w:ind w:left="15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5">
    <w:nsid w:val="5F307341"/>
    <w:multiLevelType w:val="hybridMultilevel"/>
    <w:tmpl w:val="C59C7E6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6">
    <w:nsid w:val="60920258"/>
    <w:multiLevelType w:val="hybridMultilevel"/>
    <w:tmpl w:val="370C3B14"/>
    <w:lvl w:ilvl="0" w:tplc="BB0091BA">
      <w:start w:val="2"/>
      <w:numFmt w:val="bullet"/>
      <w:lvlText w:val="-"/>
      <w:lvlJc w:val="left"/>
      <w:pPr>
        <w:ind w:left="15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7">
    <w:nsid w:val="639B0834"/>
    <w:multiLevelType w:val="hybridMultilevel"/>
    <w:tmpl w:val="C3BEE38C"/>
    <w:lvl w:ilvl="0" w:tplc="BB0091BA">
      <w:start w:val="2"/>
      <w:numFmt w:val="bullet"/>
      <w:lvlText w:val="-"/>
      <w:lvlJc w:val="left"/>
      <w:pPr>
        <w:ind w:left="15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8">
    <w:nsid w:val="64920961"/>
    <w:multiLevelType w:val="hybridMultilevel"/>
    <w:tmpl w:val="15CA31DA"/>
    <w:lvl w:ilvl="0" w:tplc="BB0091BA">
      <w:start w:val="2"/>
      <w:numFmt w:val="bullet"/>
      <w:lvlText w:val="-"/>
      <w:lvlJc w:val="left"/>
      <w:pPr>
        <w:ind w:left="135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9">
    <w:nsid w:val="64C34D70"/>
    <w:multiLevelType w:val="multilevel"/>
    <w:tmpl w:val="14C4E622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hint="default"/>
      </w:rPr>
    </w:lvl>
  </w:abstractNum>
  <w:abstractNum w:abstractNumId="60">
    <w:nsid w:val="64FE1EBC"/>
    <w:multiLevelType w:val="hybridMultilevel"/>
    <w:tmpl w:val="A876440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1">
    <w:nsid w:val="67690207"/>
    <w:multiLevelType w:val="hybridMultilevel"/>
    <w:tmpl w:val="F17E0B0A"/>
    <w:lvl w:ilvl="0" w:tplc="BB0091BA">
      <w:start w:val="2"/>
      <w:numFmt w:val="bullet"/>
      <w:lvlText w:val="-"/>
      <w:lvlJc w:val="left"/>
      <w:pPr>
        <w:ind w:left="141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2">
    <w:nsid w:val="679223F2"/>
    <w:multiLevelType w:val="hybridMultilevel"/>
    <w:tmpl w:val="A128EFC0"/>
    <w:lvl w:ilvl="0" w:tplc="2F262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0D126">
      <w:start w:val="1"/>
      <w:numFmt w:val="thaiNumbers"/>
      <w:lvlText w:val="%2."/>
      <w:lvlJc w:val="left"/>
      <w:pPr>
        <w:tabs>
          <w:tab w:val="num" w:pos="1575"/>
        </w:tabs>
        <w:ind w:left="1215" w:hanging="180"/>
      </w:pPr>
      <w:rPr>
        <w:rFonts w:hint="default"/>
      </w:rPr>
    </w:lvl>
    <w:lvl w:ilvl="2" w:tplc="51B2712E">
      <w:numFmt w:val="none"/>
      <w:lvlText w:val=""/>
      <w:lvlJc w:val="left"/>
      <w:pPr>
        <w:tabs>
          <w:tab w:val="num" w:pos="360"/>
        </w:tabs>
      </w:pPr>
    </w:lvl>
    <w:lvl w:ilvl="3" w:tplc="81065B04">
      <w:numFmt w:val="none"/>
      <w:lvlText w:val=""/>
      <w:lvlJc w:val="left"/>
      <w:pPr>
        <w:tabs>
          <w:tab w:val="num" w:pos="360"/>
        </w:tabs>
      </w:pPr>
    </w:lvl>
    <w:lvl w:ilvl="4" w:tplc="10528CA4">
      <w:numFmt w:val="none"/>
      <w:lvlText w:val=""/>
      <w:lvlJc w:val="left"/>
      <w:pPr>
        <w:tabs>
          <w:tab w:val="num" w:pos="360"/>
        </w:tabs>
      </w:pPr>
    </w:lvl>
    <w:lvl w:ilvl="5" w:tplc="E198147E">
      <w:numFmt w:val="none"/>
      <w:lvlText w:val=""/>
      <w:lvlJc w:val="left"/>
      <w:pPr>
        <w:tabs>
          <w:tab w:val="num" w:pos="360"/>
        </w:tabs>
      </w:pPr>
    </w:lvl>
    <w:lvl w:ilvl="6" w:tplc="995837DC">
      <w:numFmt w:val="none"/>
      <w:lvlText w:val=""/>
      <w:lvlJc w:val="left"/>
      <w:pPr>
        <w:tabs>
          <w:tab w:val="num" w:pos="360"/>
        </w:tabs>
      </w:pPr>
    </w:lvl>
    <w:lvl w:ilvl="7" w:tplc="5824C984">
      <w:numFmt w:val="none"/>
      <w:lvlText w:val=""/>
      <w:lvlJc w:val="left"/>
      <w:pPr>
        <w:tabs>
          <w:tab w:val="num" w:pos="360"/>
        </w:tabs>
      </w:pPr>
    </w:lvl>
    <w:lvl w:ilvl="8" w:tplc="5C40942C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69250AD4"/>
    <w:multiLevelType w:val="hybridMultilevel"/>
    <w:tmpl w:val="21BECB7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4">
    <w:nsid w:val="6A480C48"/>
    <w:multiLevelType w:val="hybridMultilevel"/>
    <w:tmpl w:val="92AEB8F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5">
    <w:nsid w:val="6B6D001F"/>
    <w:multiLevelType w:val="hybridMultilevel"/>
    <w:tmpl w:val="201AE8E2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6C763B36"/>
    <w:multiLevelType w:val="hybridMultilevel"/>
    <w:tmpl w:val="A172316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7">
    <w:nsid w:val="6CFE1201"/>
    <w:multiLevelType w:val="hybridMultilevel"/>
    <w:tmpl w:val="08560EB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8">
    <w:nsid w:val="6E004195"/>
    <w:multiLevelType w:val="hybridMultilevel"/>
    <w:tmpl w:val="A5D21930"/>
    <w:lvl w:ilvl="0" w:tplc="BB0091BA">
      <w:start w:val="2"/>
      <w:numFmt w:val="bullet"/>
      <w:lvlText w:val="-"/>
      <w:lvlJc w:val="left"/>
      <w:pPr>
        <w:ind w:left="15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9">
    <w:nsid w:val="6E4E0879"/>
    <w:multiLevelType w:val="hybridMultilevel"/>
    <w:tmpl w:val="685C159A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0">
    <w:nsid w:val="6E7E2DBD"/>
    <w:multiLevelType w:val="hybridMultilevel"/>
    <w:tmpl w:val="C20E39C8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1">
    <w:nsid w:val="6F29591F"/>
    <w:multiLevelType w:val="hybridMultilevel"/>
    <w:tmpl w:val="06FA1C8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2">
    <w:nsid w:val="70182947"/>
    <w:multiLevelType w:val="hybridMultilevel"/>
    <w:tmpl w:val="8AFC710E"/>
    <w:lvl w:ilvl="0" w:tplc="BB0091BA">
      <w:start w:val="2"/>
      <w:numFmt w:val="bullet"/>
      <w:lvlText w:val="-"/>
      <w:lvlJc w:val="left"/>
      <w:pPr>
        <w:ind w:left="139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3">
    <w:nsid w:val="717B3938"/>
    <w:multiLevelType w:val="hybridMultilevel"/>
    <w:tmpl w:val="260A9342"/>
    <w:lvl w:ilvl="0" w:tplc="BB0091BA">
      <w:start w:val="2"/>
      <w:numFmt w:val="bullet"/>
      <w:lvlText w:val="-"/>
      <w:lvlJc w:val="left"/>
      <w:pPr>
        <w:ind w:left="141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4">
    <w:nsid w:val="71BC1803"/>
    <w:multiLevelType w:val="hybridMultilevel"/>
    <w:tmpl w:val="E31AE680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5">
    <w:nsid w:val="73736192"/>
    <w:multiLevelType w:val="hybridMultilevel"/>
    <w:tmpl w:val="DF7413A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6">
    <w:nsid w:val="73B402DB"/>
    <w:multiLevelType w:val="hybridMultilevel"/>
    <w:tmpl w:val="6CE651D0"/>
    <w:lvl w:ilvl="0" w:tplc="BB0091BA">
      <w:start w:val="2"/>
      <w:numFmt w:val="bullet"/>
      <w:lvlText w:val="-"/>
      <w:lvlJc w:val="left"/>
      <w:pPr>
        <w:ind w:left="139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7">
    <w:nsid w:val="73EA1841"/>
    <w:multiLevelType w:val="hybridMultilevel"/>
    <w:tmpl w:val="EE221044"/>
    <w:lvl w:ilvl="0" w:tplc="FCD87CD4">
      <w:start w:val="12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8">
    <w:nsid w:val="743F791A"/>
    <w:multiLevelType w:val="hybridMultilevel"/>
    <w:tmpl w:val="52A637CA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74496AD6"/>
    <w:multiLevelType w:val="hybridMultilevel"/>
    <w:tmpl w:val="A7444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55351D3"/>
    <w:multiLevelType w:val="hybridMultilevel"/>
    <w:tmpl w:val="18A4A472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1">
    <w:nsid w:val="75A8733D"/>
    <w:multiLevelType w:val="hybridMultilevel"/>
    <w:tmpl w:val="959E6AF0"/>
    <w:lvl w:ilvl="0" w:tplc="BB0091BA">
      <w:start w:val="2"/>
      <w:numFmt w:val="bullet"/>
      <w:lvlText w:val="-"/>
      <w:lvlJc w:val="left"/>
      <w:pPr>
        <w:ind w:left="15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2">
    <w:nsid w:val="75C2550E"/>
    <w:multiLevelType w:val="hybridMultilevel"/>
    <w:tmpl w:val="601C67BE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3">
    <w:nsid w:val="77B06BE6"/>
    <w:multiLevelType w:val="hybridMultilevel"/>
    <w:tmpl w:val="6F58E8FC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4">
    <w:nsid w:val="77D74E15"/>
    <w:multiLevelType w:val="hybridMultilevel"/>
    <w:tmpl w:val="4FF4AEF0"/>
    <w:lvl w:ilvl="0" w:tplc="BB0091BA">
      <w:start w:val="2"/>
      <w:numFmt w:val="bullet"/>
      <w:lvlText w:val="-"/>
      <w:lvlJc w:val="left"/>
      <w:pPr>
        <w:ind w:left="141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5">
    <w:nsid w:val="78790AD2"/>
    <w:multiLevelType w:val="multilevel"/>
    <w:tmpl w:val="A4642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>
    <w:nsid w:val="78FD6377"/>
    <w:multiLevelType w:val="hybridMultilevel"/>
    <w:tmpl w:val="3DBE07E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7">
    <w:nsid w:val="7A251D82"/>
    <w:multiLevelType w:val="hybridMultilevel"/>
    <w:tmpl w:val="2F2E8112"/>
    <w:lvl w:ilvl="0" w:tplc="BB0091BA">
      <w:start w:val="2"/>
      <w:numFmt w:val="bullet"/>
      <w:lvlText w:val="-"/>
      <w:lvlJc w:val="left"/>
      <w:pPr>
        <w:ind w:left="135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8">
    <w:nsid w:val="7AC810A4"/>
    <w:multiLevelType w:val="hybridMultilevel"/>
    <w:tmpl w:val="2F9CCD32"/>
    <w:lvl w:ilvl="0" w:tplc="BB0091BA">
      <w:start w:val="2"/>
      <w:numFmt w:val="bullet"/>
      <w:lvlText w:val="-"/>
      <w:lvlJc w:val="left"/>
      <w:pPr>
        <w:ind w:left="124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9">
    <w:nsid w:val="7D185C4F"/>
    <w:multiLevelType w:val="hybridMultilevel"/>
    <w:tmpl w:val="FAF07D94"/>
    <w:lvl w:ilvl="0" w:tplc="BB0091BA">
      <w:start w:val="2"/>
      <w:numFmt w:val="bullet"/>
      <w:lvlText w:val="-"/>
      <w:lvlJc w:val="left"/>
      <w:pPr>
        <w:ind w:left="145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0">
    <w:nsid w:val="7E165A3D"/>
    <w:multiLevelType w:val="hybridMultilevel"/>
    <w:tmpl w:val="57B4EDB4"/>
    <w:lvl w:ilvl="0" w:tplc="BB0091BA">
      <w:start w:val="2"/>
      <w:numFmt w:val="bullet"/>
      <w:lvlText w:val="-"/>
      <w:lvlJc w:val="left"/>
      <w:pPr>
        <w:ind w:left="14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9"/>
  </w:num>
  <w:num w:numId="3">
    <w:abstractNumId w:val="62"/>
  </w:num>
  <w:num w:numId="4">
    <w:abstractNumId w:val="77"/>
  </w:num>
  <w:num w:numId="5">
    <w:abstractNumId w:val="47"/>
  </w:num>
  <w:num w:numId="6">
    <w:abstractNumId w:val="59"/>
  </w:num>
  <w:num w:numId="7">
    <w:abstractNumId w:val="39"/>
  </w:num>
  <w:num w:numId="8">
    <w:abstractNumId w:val="68"/>
  </w:num>
  <w:num w:numId="9">
    <w:abstractNumId w:val="8"/>
  </w:num>
  <w:num w:numId="10">
    <w:abstractNumId w:val="72"/>
  </w:num>
  <w:num w:numId="11">
    <w:abstractNumId w:val="14"/>
  </w:num>
  <w:num w:numId="12">
    <w:abstractNumId w:val="13"/>
  </w:num>
  <w:num w:numId="13">
    <w:abstractNumId w:val="90"/>
  </w:num>
  <w:num w:numId="14">
    <w:abstractNumId w:val="61"/>
  </w:num>
  <w:num w:numId="15">
    <w:abstractNumId w:val="41"/>
  </w:num>
  <w:num w:numId="16">
    <w:abstractNumId w:val="35"/>
  </w:num>
  <w:num w:numId="17">
    <w:abstractNumId w:val="19"/>
  </w:num>
  <w:num w:numId="18">
    <w:abstractNumId w:val="48"/>
  </w:num>
  <w:num w:numId="19">
    <w:abstractNumId w:val="0"/>
  </w:num>
  <w:num w:numId="20">
    <w:abstractNumId w:val="28"/>
  </w:num>
  <w:num w:numId="21">
    <w:abstractNumId w:val="49"/>
  </w:num>
  <w:num w:numId="22">
    <w:abstractNumId w:val="43"/>
  </w:num>
  <w:num w:numId="23">
    <w:abstractNumId w:val="65"/>
  </w:num>
  <w:num w:numId="24">
    <w:abstractNumId w:val="15"/>
  </w:num>
  <w:num w:numId="25">
    <w:abstractNumId w:val="87"/>
  </w:num>
  <w:num w:numId="26">
    <w:abstractNumId w:val="73"/>
  </w:num>
  <w:num w:numId="27">
    <w:abstractNumId w:val="53"/>
  </w:num>
  <w:num w:numId="28">
    <w:abstractNumId w:val="84"/>
  </w:num>
  <w:num w:numId="29">
    <w:abstractNumId w:val="25"/>
  </w:num>
  <w:num w:numId="30">
    <w:abstractNumId w:val="6"/>
  </w:num>
  <w:num w:numId="31">
    <w:abstractNumId w:val="44"/>
  </w:num>
  <w:num w:numId="32">
    <w:abstractNumId w:val="76"/>
  </w:num>
  <w:num w:numId="33">
    <w:abstractNumId w:val="32"/>
  </w:num>
  <w:num w:numId="34">
    <w:abstractNumId w:val="52"/>
  </w:num>
  <w:num w:numId="35">
    <w:abstractNumId w:val="60"/>
  </w:num>
  <w:num w:numId="36">
    <w:abstractNumId w:val="50"/>
  </w:num>
  <w:num w:numId="37">
    <w:abstractNumId w:val="3"/>
  </w:num>
  <w:num w:numId="38">
    <w:abstractNumId w:val="40"/>
  </w:num>
  <w:num w:numId="39">
    <w:abstractNumId w:val="71"/>
  </w:num>
  <w:num w:numId="40">
    <w:abstractNumId w:val="27"/>
  </w:num>
  <w:num w:numId="41">
    <w:abstractNumId w:val="58"/>
  </w:num>
  <w:num w:numId="42">
    <w:abstractNumId w:val="88"/>
  </w:num>
  <w:num w:numId="43">
    <w:abstractNumId w:val="51"/>
  </w:num>
  <w:num w:numId="44">
    <w:abstractNumId w:val="82"/>
  </w:num>
  <w:num w:numId="45">
    <w:abstractNumId w:val="38"/>
  </w:num>
  <w:num w:numId="46">
    <w:abstractNumId w:val="1"/>
  </w:num>
  <w:num w:numId="47">
    <w:abstractNumId w:val="20"/>
  </w:num>
  <w:num w:numId="48">
    <w:abstractNumId w:val="55"/>
  </w:num>
  <w:num w:numId="49">
    <w:abstractNumId w:val="17"/>
  </w:num>
  <w:num w:numId="50">
    <w:abstractNumId w:val="63"/>
  </w:num>
  <w:num w:numId="51">
    <w:abstractNumId w:val="5"/>
  </w:num>
  <w:num w:numId="52">
    <w:abstractNumId w:val="80"/>
  </w:num>
  <w:num w:numId="53">
    <w:abstractNumId w:val="4"/>
  </w:num>
  <w:num w:numId="54">
    <w:abstractNumId w:val="26"/>
  </w:num>
  <w:num w:numId="55">
    <w:abstractNumId w:val="45"/>
  </w:num>
  <w:num w:numId="56">
    <w:abstractNumId w:val="56"/>
  </w:num>
  <w:num w:numId="57">
    <w:abstractNumId w:val="83"/>
  </w:num>
  <w:num w:numId="58">
    <w:abstractNumId w:val="36"/>
  </w:num>
  <w:num w:numId="59">
    <w:abstractNumId w:val="89"/>
  </w:num>
  <w:num w:numId="60">
    <w:abstractNumId w:val="74"/>
  </w:num>
  <w:num w:numId="61">
    <w:abstractNumId w:val="24"/>
  </w:num>
  <w:num w:numId="62">
    <w:abstractNumId w:val="16"/>
  </w:num>
  <w:num w:numId="63">
    <w:abstractNumId w:val="11"/>
  </w:num>
  <w:num w:numId="64">
    <w:abstractNumId w:val="69"/>
  </w:num>
  <w:num w:numId="65">
    <w:abstractNumId w:val="75"/>
  </w:num>
  <w:num w:numId="66">
    <w:abstractNumId w:val="29"/>
  </w:num>
  <w:num w:numId="67">
    <w:abstractNumId w:val="12"/>
  </w:num>
  <w:num w:numId="68">
    <w:abstractNumId w:val="86"/>
  </w:num>
  <w:num w:numId="69">
    <w:abstractNumId w:val="46"/>
  </w:num>
  <w:num w:numId="70">
    <w:abstractNumId w:val="31"/>
  </w:num>
  <w:num w:numId="71">
    <w:abstractNumId w:val="67"/>
  </w:num>
  <w:num w:numId="72">
    <w:abstractNumId w:val="66"/>
  </w:num>
  <w:num w:numId="73">
    <w:abstractNumId w:val="78"/>
  </w:num>
  <w:num w:numId="74">
    <w:abstractNumId w:val="7"/>
  </w:num>
  <w:num w:numId="75">
    <w:abstractNumId w:val="34"/>
  </w:num>
  <w:num w:numId="76">
    <w:abstractNumId w:val="2"/>
  </w:num>
  <w:num w:numId="77">
    <w:abstractNumId w:val="18"/>
  </w:num>
  <w:num w:numId="78">
    <w:abstractNumId w:val="70"/>
  </w:num>
  <w:num w:numId="79">
    <w:abstractNumId w:val="30"/>
  </w:num>
  <w:num w:numId="80">
    <w:abstractNumId w:val="37"/>
  </w:num>
  <w:num w:numId="81">
    <w:abstractNumId w:val="54"/>
  </w:num>
  <w:num w:numId="82">
    <w:abstractNumId w:val="81"/>
  </w:num>
  <w:num w:numId="83">
    <w:abstractNumId w:val="57"/>
  </w:num>
  <w:num w:numId="84">
    <w:abstractNumId w:val="42"/>
  </w:num>
  <w:num w:numId="85">
    <w:abstractNumId w:val="64"/>
  </w:num>
  <w:num w:numId="86">
    <w:abstractNumId w:val="22"/>
  </w:num>
  <w:num w:numId="87">
    <w:abstractNumId w:val="21"/>
  </w:num>
  <w:num w:numId="88">
    <w:abstractNumId w:val="10"/>
  </w:num>
  <w:num w:numId="89">
    <w:abstractNumId w:val="23"/>
  </w:num>
  <w:num w:numId="90">
    <w:abstractNumId w:val="85"/>
  </w:num>
  <w:num w:numId="91">
    <w:abstractNumId w:val="3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528A"/>
    <w:rsid w:val="00005280"/>
    <w:rsid w:val="00016713"/>
    <w:rsid w:val="0002184F"/>
    <w:rsid w:val="0002326A"/>
    <w:rsid w:val="0002756B"/>
    <w:rsid w:val="00030CC9"/>
    <w:rsid w:val="00032CD0"/>
    <w:rsid w:val="00035CEF"/>
    <w:rsid w:val="00041050"/>
    <w:rsid w:val="000435CA"/>
    <w:rsid w:val="00045AE6"/>
    <w:rsid w:val="00045E62"/>
    <w:rsid w:val="00047C01"/>
    <w:rsid w:val="00064A69"/>
    <w:rsid w:val="00065BD9"/>
    <w:rsid w:val="00077A43"/>
    <w:rsid w:val="00082962"/>
    <w:rsid w:val="00083EAE"/>
    <w:rsid w:val="000840DE"/>
    <w:rsid w:val="00094C5E"/>
    <w:rsid w:val="0009712F"/>
    <w:rsid w:val="000A0A0A"/>
    <w:rsid w:val="000A7E97"/>
    <w:rsid w:val="000B0FA9"/>
    <w:rsid w:val="000B19EF"/>
    <w:rsid w:val="000B1BEA"/>
    <w:rsid w:val="000B7432"/>
    <w:rsid w:val="000C3A7A"/>
    <w:rsid w:val="000D0E7B"/>
    <w:rsid w:val="000D5B6E"/>
    <w:rsid w:val="000E2954"/>
    <w:rsid w:val="000E2F17"/>
    <w:rsid w:val="000E55D8"/>
    <w:rsid w:val="000E61C6"/>
    <w:rsid w:val="000E6A72"/>
    <w:rsid w:val="000E734E"/>
    <w:rsid w:val="000F3A4D"/>
    <w:rsid w:val="000F66C1"/>
    <w:rsid w:val="000F7970"/>
    <w:rsid w:val="00100BA2"/>
    <w:rsid w:val="00103801"/>
    <w:rsid w:val="00104C16"/>
    <w:rsid w:val="0010779D"/>
    <w:rsid w:val="00115AF9"/>
    <w:rsid w:val="00121791"/>
    <w:rsid w:val="0012241E"/>
    <w:rsid w:val="00122C8F"/>
    <w:rsid w:val="00125C06"/>
    <w:rsid w:val="00133C84"/>
    <w:rsid w:val="001434E8"/>
    <w:rsid w:val="00143655"/>
    <w:rsid w:val="00152589"/>
    <w:rsid w:val="00152D80"/>
    <w:rsid w:val="00162C8D"/>
    <w:rsid w:val="00165BC8"/>
    <w:rsid w:val="00166CA1"/>
    <w:rsid w:val="00174246"/>
    <w:rsid w:val="00174A24"/>
    <w:rsid w:val="001807A6"/>
    <w:rsid w:val="00181533"/>
    <w:rsid w:val="001863BE"/>
    <w:rsid w:val="00190559"/>
    <w:rsid w:val="00192337"/>
    <w:rsid w:val="001A118D"/>
    <w:rsid w:val="001A3388"/>
    <w:rsid w:val="001A3A52"/>
    <w:rsid w:val="001B263A"/>
    <w:rsid w:val="001B3405"/>
    <w:rsid w:val="001B5469"/>
    <w:rsid w:val="001B5C44"/>
    <w:rsid w:val="001C4E42"/>
    <w:rsid w:val="001E1AD3"/>
    <w:rsid w:val="001E4DB2"/>
    <w:rsid w:val="001E51E6"/>
    <w:rsid w:val="001E55CE"/>
    <w:rsid w:val="001E7E08"/>
    <w:rsid w:val="001F14D3"/>
    <w:rsid w:val="001F2BF0"/>
    <w:rsid w:val="001F534F"/>
    <w:rsid w:val="001F59C9"/>
    <w:rsid w:val="001F5D55"/>
    <w:rsid w:val="0020298C"/>
    <w:rsid w:val="00202F65"/>
    <w:rsid w:val="00204F22"/>
    <w:rsid w:val="00206D56"/>
    <w:rsid w:val="002141B2"/>
    <w:rsid w:val="00215DC9"/>
    <w:rsid w:val="00215FF1"/>
    <w:rsid w:val="002225F3"/>
    <w:rsid w:val="00223EF1"/>
    <w:rsid w:val="00224635"/>
    <w:rsid w:val="00232EB7"/>
    <w:rsid w:val="00232FD3"/>
    <w:rsid w:val="0023387F"/>
    <w:rsid w:val="0023680A"/>
    <w:rsid w:val="00241A93"/>
    <w:rsid w:val="00242C5C"/>
    <w:rsid w:val="00242F02"/>
    <w:rsid w:val="00246232"/>
    <w:rsid w:val="002548D9"/>
    <w:rsid w:val="002607E8"/>
    <w:rsid w:val="00264DCE"/>
    <w:rsid w:val="002658C1"/>
    <w:rsid w:val="0026674C"/>
    <w:rsid w:val="002676C9"/>
    <w:rsid w:val="00271255"/>
    <w:rsid w:val="00271C58"/>
    <w:rsid w:val="00272F83"/>
    <w:rsid w:val="00276675"/>
    <w:rsid w:val="00277AF1"/>
    <w:rsid w:val="00283CA2"/>
    <w:rsid w:val="0028499A"/>
    <w:rsid w:val="00290E69"/>
    <w:rsid w:val="00291A56"/>
    <w:rsid w:val="0029292F"/>
    <w:rsid w:val="002A6A1B"/>
    <w:rsid w:val="002B0726"/>
    <w:rsid w:val="002B22AB"/>
    <w:rsid w:val="002B339E"/>
    <w:rsid w:val="002C2597"/>
    <w:rsid w:val="002C30F5"/>
    <w:rsid w:val="002C4BE2"/>
    <w:rsid w:val="002D1700"/>
    <w:rsid w:val="002D187B"/>
    <w:rsid w:val="002D2B9B"/>
    <w:rsid w:val="002D4317"/>
    <w:rsid w:val="002D4E70"/>
    <w:rsid w:val="002D69C8"/>
    <w:rsid w:val="002E110C"/>
    <w:rsid w:val="002E14F0"/>
    <w:rsid w:val="002E1E5E"/>
    <w:rsid w:val="002E39FD"/>
    <w:rsid w:val="002E5524"/>
    <w:rsid w:val="002F2A72"/>
    <w:rsid w:val="002F6558"/>
    <w:rsid w:val="00300178"/>
    <w:rsid w:val="0030061D"/>
    <w:rsid w:val="003072B4"/>
    <w:rsid w:val="003202C1"/>
    <w:rsid w:val="003204B3"/>
    <w:rsid w:val="003212B5"/>
    <w:rsid w:val="00322DC8"/>
    <w:rsid w:val="00324A8B"/>
    <w:rsid w:val="00326636"/>
    <w:rsid w:val="00327D62"/>
    <w:rsid w:val="00332A15"/>
    <w:rsid w:val="00336DB2"/>
    <w:rsid w:val="003414A2"/>
    <w:rsid w:val="003440C1"/>
    <w:rsid w:val="003454BE"/>
    <w:rsid w:val="0034562D"/>
    <w:rsid w:val="00347985"/>
    <w:rsid w:val="0035046D"/>
    <w:rsid w:val="00353731"/>
    <w:rsid w:val="00356FEA"/>
    <w:rsid w:val="0036454A"/>
    <w:rsid w:val="0036466A"/>
    <w:rsid w:val="003709CF"/>
    <w:rsid w:val="00374143"/>
    <w:rsid w:val="00376084"/>
    <w:rsid w:val="00376C41"/>
    <w:rsid w:val="003800B6"/>
    <w:rsid w:val="00380193"/>
    <w:rsid w:val="00380DAF"/>
    <w:rsid w:val="0038151A"/>
    <w:rsid w:val="00382F98"/>
    <w:rsid w:val="00392922"/>
    <w:rsid w:val="00392D03"/>
    <w:rsid w:val="003A412D"/>
    <w:rsid w:val="003A6FFA"/>
    <w:rsid w:val="003B01C3"/>
    <w:rsid w:val="003B0D93"/>
    <w:rsid w:val="003B1EF3"/>
    <w:rsid w:val="003B3183"/>
    <w:rsid w:val="003B7E00"/>
    <w:rsid w:val="003C24E1"/>
    <w:rsid w:val="003C25C7"/>
    <w:rsid w:val="003C386B"/>
    <w:rsid w:val="003C5D6A"/>
    <w:rsid w:val="003C641B"/>
    <w:rsid w:val="003C6D32"/>
    <w:rsid w:val="003D0871"/>
    <w:rsid w:val="003D4955"/>
    <w:rsid w:val="003D4D55"/>
    <w:rsid w:val="003D5193"/>
    <w:rsid w:val="003D51B4"/>
    <w:rsid w:val="003E616F"/>
    <w:rsid w:val="003E7590"/>
    <w:rsid w:val="003F2110"/>
    <w:rsid w:val="003F6CFE"/>
    <w:rsid w:val="004001EB"/>
    <w:rsid w:val="00413DD7"/>
    <w:rsid w:val="00414E2D"/>
    <w:rsid w:val="00414FA3"/>
    <w:rsid w:val="00415933"/>
    <w:rsid w:val="004165E2"/>
    <w:rsid w:val="0043681E"/>
    <w:rsid w:val="004418CD"/>
    <w:rsid w:val="00442F0E"/>
    <w:rsid w:val="00457A6F"/>
    <w:rsid w:val="00472F2D"/>
    <w:rsid w:val="00474D97"/>
    <w:rsid w:val="004767CA"/>
    <w:rsid w:val="0047707E"/>
    <w:rsid w:val="00484872"/>
    <w:rsid w:val="0048662D"/>
    <w:rsid w:val="00487496"/>
    <w:rsid w:val="00490FD0"/>
    <w:rsid w:val="004915FB"/>
    <w:rsid w:val="004927D8"/>
    <w:rsid w:val="004951BD"/>
    <w:rsid w:val="0049607D"/>
    <w:rsid w:val="004A2293"/>
    <w:rsid w:val="004A331C"/>
    <w:rsid w:val="004A5CA5"/>
    <w:rsid w:val="004A75FA"/>
    <w:rsid w:val="004B0C22"/>
    <w:rsid w:val="004B714A"/>
    <w:rsid w:val="004B7A41"/>
    <w:rsid w:val="004B7DD8"/>
    <w:rsid w:val="004C00F5"/>
    <w:rsid w:val="004C0CB3"/>
    <w:rsid w:val="004C5607"/>
    <w:rsid w:val="004C792F"/>
    <w:rsid w:val="004D7248"/>
    <w:rsid w:val="004E6868"/>
    <w:rsid w:val="004F109A"/>
    <w:rsid w:val="004F4E94"/>
    <w:rsid w:val="004F78B6"/>
    <w:rsid w:val="00501DCC"/>
    <w:rsid w:val="005048AE"/>
    <w:rsid w:val="00505109"/>
    <w:rsid w:val="0051222F"/>
    <w:rsid w:val="00515948"/>
    <w:rsid w:val="005209E9"/>
    <w:rsid w:val="005228D8"/>
    <w:rsid w:val="00523994"/>
    <w:rsid w:val="00530462"/>
    <w:rsid w:val="00531002"/>
    <w:rsid w:val="00531C74"/>
    <w:rsid w:val="00531E74"/>
    <w:rsid w:val="005344A3"/>
    <w:rsid w:val="0053520B"/>
    <w:rsid w:val="00555CFE"/>
    <w:rsid w:val="00557E83"/>
    <w:rsid w:val="00564988"/>
    <w:rsid w:val="0057197B"/>
    <w:rsid w:val="005722B3"/>
    <w:rsid w:val="00574447"/>
    <w:rsid w:val="00574B6E"/>
    <w:rsid w:val="0057637F"/>
    <w:rsid w:val="00580A0D"/>
    <w:rsid w:val="005811BC"/>
    <w:rsid w:val="0058473E"/>
    <w:rsid w:val="00584CCE"/>
    <w:rsid w:val="00596F63"/>
    <w:rsid w:val="005A1516"/>
    <w:rsid w:val="005A21ED"/>
    <w:rsid w:val="005A69DB"/>
    <w:rsid w:val="005A6B1E"/>
    <w:rsid w:val="005B4C0C"/>
    <w:rsid w:val="005B4E73"/>
    <w:rsid w:val="005B636A"/>
    <w:rsid w:val="005C3AB6"/>
    <w:rsid w:val="005C4421"/>
    <w:rsid w:val="005C6912"/>
    <w:rsid w:val="005C6E2A"/>
    <w:rsid w:val="005D68C7"/>
    <w:rsid w:val="005E0B64"/>
    <w:rsid w:val="005E6126"/>
    <w:rsid w:val="005E6C66"/>
    <w:rsid w:val="005E70A3"/>
    <w:rsid w:val="005F6BB2"/>
    <w:rsid w:val="005F7D9F"/>
    <w:rsid w:val="00600796"/>
    <w:rsid w:val="0060152E"/>
    <w:rsid w:val="0060221D"/>
    <w:rsid w:val="006064C6"/>
    <w:rsid w:val="00610455"/>
    <w:rsid w:val="00612DEF"/>
    <w:rsid w:val="00614A33"/>
    <w:rsid w:val="00620A9A"/>
    <w:rsid w:val="00625140"/>
    <w:rsid w:val="00625D42"/>
    <w:rsid w:val="00631E38"/>
    <w:rsid w:val="006441AC"/>
    <w:rsid w:val="006441AF"/>
    <w:rsid w:val="00645BF4"/>
    <w:rsid w:val="006476B6"/>
    <w:rsid w:val="0065150E"/>
    <w:rsid w:val="00651B34"/>
    <w:rsid w:val="00652852"/>
    <w:rsid w:val="00652E4F"/>
    <w:rsid w:val="00657A9F"/>
    <w:rsid w:val="00660DB6"/>
    <w:rsid w:val="006617D7"/>
    <w:rsid w:val="006642D0"/>
    <w:rsid w:val="0066565C"/>
    <w:rsid w:val="00666E00"/>
    <w:rsid w:val="00667063"/>
    <w:rsid w:val="006674C9"/>
    <w:rsid w:val="00670531"/>
    <w:rsid w:val="00670AAE"/>
    <w:rsid w:val="006713E5"/>
    <w:rsid w:val="00681E9E"/>
    <w:rsid w:val="00684252"/>
    <w:rsid w:val="0069291C"/>
    <w:rsid w:val="00692D41"/>
    <w:rsid w:val="006962A8"/>
    <w:rsid w:val="006A0651"/>
    <w:rsid w:val="006A3C6A"/>
    <w:rsid w:val="006A4712"/>
    <w:rsid w:val="006A4DF9"/>
    <w:rsid w:val="006B23CA"/>
    <w:rsid w:val="006B781B"/>
    <w:rsid w:val="006C11C9"/>
    <w:rsid w:val="006C41F8"/>
    <w:rsid w:val="006C78B8"/>
    <w:rsid w:val="006C7D8D"/>
    <w:rsid w:val="006D2041"/>
    <w:rsid w:val="006E1A97"/>
    <w:rsid w:val="006E5EF7"/>
    <w:rsid w:val="006F02B6"/>
    <w:rsid w:val="006F03F7"/>
    <w:rsid w:val="006F05DA"/>
    <w:rsid w:val="006F0D4C"/>
    <w:rsid w:val="006F7BF4"/>
    <w:rsid w:val="00701959"/>
    <w:rsid w:val="00704779"/>
    <w:rsid w:val="00706EAF"/>
    <w:rsid w:val="007078F7"/>
    <w:rsid w:val="0071192B"/>
    <w:rsid w:val="007147CE"/>
    <w:rsid w:val="00714888"/>
    <w:rsid w:val="0072022F"/>
    <w:rsid w:val="007221DE"/>
    <w:rsid w:val="00723CCB"/>
    <w:rsid w:val="007245B4"/>
    <w:rsid w:val="00726051"/>
    <w:rsid w:val="00730B3C"/>
    <w:rsid w:val="007336E9"/>
    <w:rsid w:val="00733B82"/>
    <w:rsid w:val="0073418D"/>
    <w:rsid w:val="007346AC"/>
    <w:rsid w:val="0073710D"/>
    <w:rsid w:val="00740602"/>
    <w:rsid w:val="007446D2"/>
    <w:rsid w:val="00751345"/>
    <w:rsid w:val="007545D8"/>
    <w:rsid w:val="0075516D"/>
    <w:rsid w:val="00755793"/>
    <w:rsid w:val="00755A5A"/>
    <w:rsid w:val="00756235"/>
    <w:rsid w:val="007634FE"/>
    <w:rsid w:val="00763C2B"/>
    <w:rsid w:val="00766972"/>
    <w:rsid w:val="00766B41"/>
    <w:rsid w:val="007673A7"/>
    <w:rsid w:val="007703B0"/>
    <w:rsid w:val="007705D3"/>
    <w:rsid w:val="007740C5"/>
    <w:rsid w:val="00777CA1"/>
    <w:rsid w:val="0078335B"/>
    <w:rsid w:val="0078459B"/>
    <w:rsid w:val="00785704"/>
    <w:rsid w:val="007857BD"/>
    <w:rsid w:val="00791ED3"/>
    <w:rsid w:val="007A6AF5"/>
    <w:rsid w:val="007A6F0E"/>
    <w:rsid w:val="007B0F99"/>
    <w:rsid w:val="007B3A5F"/>
    <w:rsid w:val="007B6A92"/>
    <w:rsid w:val="007B6B08"/>
    <w:rsid w:val="007B7DE4"/>
    <w:rsid w:val="007C1DC4"/>
    <w:rsid w:val="007C74B7"/>
    <w:rsid w:val="007D05A9"/>
    <w:rsid w:val="007D23CC"/>
    <w:rsid w:val="007D2522"/>
    <w:rsid w:val="007D4B09"/>
    <w:rsid w:val="007D4E7D"/>
    <w:rsid w:val="007D5944"/>
    <w:rsid w:val="007D7084"/>
    <w:rsid w:val="007D72BE"/>
    <w:rsid w:val="007E133A"/>
    <w:rsid w:val="007E3C7E"/>
    <w:rsid w:val="007F0047"/>
    <w:rsid w:val="007F04FE"/>
    <w:rsid w:val="007F2646"/>
    <w:rsid w:val="00803C32"/>
    <w:rsid w:val="00806359"/>
    <w:rsid w:val="00806F83"/>
    <w:rsid w:val="0080702D"/>
    <w:rsid w:val="00815810"/>
    <w:rsid w:val="0082508B"/>
    <w:rsid w:val="00832354"/>
    <w:rsid w:val="00832C3E"/>
    <w:rsid w:val="00832ED3"/>
    <w:rsid w:val="00833297"/>
    <w:rsid w:val="008346EC"/>
    <w:rsid w:val="0083553E"/>
    <w:rsid w:val="008365C9"/>
    <w:rsid w:val="00836E16"/>
    <w:rsid w:val="00843E46"/>
    <w:rsid w:val="0085195B"/>
    <w:rsid w:val="008537ED"/>
    <w:rsid w:val="00857FFA"/>
    <w:rsid w:val="00862546"/>
    <w:rsid w:val="00864E2B"/>
    <w:rsid w:val="00871678"/>
    <w:rsid w:val="008726F1"/>
    <w:rsid w:val="00872AB3"/>
    <w:rsid w:val="00881365"/>
    <w:rsid w:val="00885C92"/>
    <w:rsid w:val="00885CA1"/>
    <w:rsid w:val="00886724"/>
    <w:rsid w:val="008950ED"/>
    <w:rsid w:val="008A3636"/>
    <w:rsid w:val="008A4B6E"/>
    <w:rsid w:val="008A6422"/>
    <w:rsid w:val="008A6D15"/>
    <w:rsid w:val="008B7379"/>
    <w:rsid w:val="008C1D39"/>
    <w:rsid w:val="008C4A62"/>
    <w:rsid w:val="008D71E1"/>
    <w:rsid w:val="008D783B"/>
    <w:rsid w:val="008E5866"/>
    <w:rsid w:val="008E68BC"/>
    <w:rsid w:val="008E7B09"/>
    <w:rsid w:val="008F015C"/>
    <w:rsid w:val="008F2486"/>
    <w:rsid w:val="008F463C"/>
    <w:rsid w:val="00900997"/>
    <w:rsid w:val="00901C38"/>
    <w:rsid w:val="00907F1D"/>
    <w:rsid w:val="009108C6"/>
    <w:rsid w:val="00913F32"/>
    <w:rsid w:val="009168F8"/>
    <w:rsid w:val="00921C75"/>
    <w:rsid w:val="009240EA"/>
    <w:rsid w:val="009240EF"/>
    <w:rsid w:val="00924232"/>
    <w:rsid w:val="00935C70"/>
    <w:rsid w:val="00937851"/>
    <w:rsid w:val="00951CD4"/>
    <w:rsid w:val="00954FA0"/>
    <w:rsid w:val="00960F13"/>
    <w:rsid w:val="00963F29"/>
    <w:rsid w:val="00974019"/>
    <w:rsid w:val="00975825"/>
    <w:rsid w:val="00976A67"/>
    <w:rsid w:val="0098193B"/>
    <w:rsid w:val="00986836"/>
    <w:rsid w:val="0099087B"/>
    <w:rsid w:val="009A03D4"/>
    <w:rsid w:val="009A1050"/>
    <w:rsid w:val="009A3888"/>
    <w:rsid w:val="009B02D7"/>
    <w:rsid w:val="009B20A9"/>
    <w:rsid w:val="009B20E4"/>
    <w:rsid w:val="009B3E97"/>
    <w:rsid w:val="009B51CA"/>
    <w:rsid w:val="009B5625"/>
    <w:rsid w:val="009C251E"/>
    <w:rsid w:val="009C49E8"/>
    <w:rsid w:val="009C5123"/>
    <w:rsid w:val="009D0E50"/>
    <w:rsid w:val="009D2497"/>
    <w:rsid w:val="009D2847"/>
    <w:rsid w:val="009D2B35"/>
    <w:rsid w:val="009E5DCA"/>
    <w:rsid w:val="009E64BE"/>
    <w:rsid w:val="009E6C9A"/>
    <w:rsid w:val="009E6D90"/>
    <w:rsid w:val="009E6E4D"/>
    <w:rsid w:val="009F354C"/>
    <w:rsid w:val="009F5D36"/>
    <w:rsid w:val="009F68AC"/>
    <w:rsid w:val="009F7DB0"/>
    <w:rsid w:val="00A003B6"/>
    <w:rsid w:val="00A01708"/>
    <w:rsid w:val="00A06A62"/>
    <w:rsid w:val="00A07D4A"/>
    <w:rsid w:val="00A134E1"/>
    <w:rsid w:val="00A14FCD"/>
    <w:rsid w:val="00A15598"/>
    <w:rsid w:val="00A173B8"/>
    <w:rsid w:val="00A24003"/>
    <w:rsid w:val="00A266C1"/>
    <w:rsid w:val="00A30DEA"/>
    <w:rsid w:val="00A32B2D"/>
    <w:rsid w:val="00A35968"/>
    <w:rsid w:val="00A37390"/>
    <w:rsid w:val="00A3781F"/>
    <w:rsid w:val="00A40002"/>
    <w:rsid w:val="00A425C2"/>
    <w:rsid w:val="00A44E6B"/>
    <w:rsid w:val="00A45A8D"/>
    <w:rsid w:val="00A50EB6"/>
    <w:rsid w:val="00A52364"/>
    <w:rsid w:val="00A5433D"/>
    <w:rsid w:val="00A54657"/>
    <w:rsid w:val="00A56389"/>
    <w:rsid w:val="00A60119"/>
    <w:rsid w:val="00A618A8"/>
    <w:rsid w:val="00A63258"/>
    <w:rsid w:val="00A65099"/>
    <w:rsid w:val="00A651B0"/>
    <w:rsid w:val="00A7124D"/>
    <w:rsid w:val="00A76920"/>
    <w:rsid w:val="00A83549"/>
    <w:rsid w:val="00A9345D"/>
    <w:rsid w:val="00AA13AA"/>
    <w:rsid w:val="00AA1E52"/>
    <w:rsid w:val="00AA2539"/>
    <w:rsid w:val="00AA6E5B"/>
    <w:rsid w:val="00AB3344"/>
    <w:rsid w:val="00AB5309"/>
    <w:rsid w:val="00AB6C09"/>
    <w:rsid w:val="00AC493D"/>
    <w:rsid w:val="00AD1A38"/>
    <w:rsid w:val="00AD628E"/>
    <w:rsid w:val="00AE10CF"/>
    <w:rsid w:val="00AE1D1B"/>
    <w:rsid w:val="00AE4450"/>
    <w:rsid w:val="00AE47A5"/>
    <w:rsid w:val="00AF6C50"/>
    <w:rsid w:val="00B045E8"/>
    <w:rsid w:val="00B05F86"/>
    <w:rsid w:val="00B1017E"/>
    <w:rsid w:val="00B11BA9"/>
    <w:rsid w:val="00B21408"/>
    <w:rsid w:val="00B2566E"/>
    <w:rsid w:val="00B27316"/>
    <w:rsid w:val="00B27B96"/>
    <w:rsid w:val="00B3634B"/>
    <w:rsid w:val="00B400C1"/>
    <w:rsid w:val="00B41746"/>
    <w:rsid w:val="00B4296C"/>
    <w:rsid w:val="00B4394D"/>
    <w:rsid w:val="00B45ABF"/>
    <w:rsid w:val="00B47335"/>
    <w:rsid w:val="00B526DC"/>
    <w:rsid w:val="00B717F4"/>
    <w:rsid w:val="00B723C8"/>
    <w:rsid w:val="00B747A1"/>
    <w:rsid w:val="00B768E5"/>
    <w:rsid w:val="00B86630"/>
    <w:rsid w:val="00B87667"/>
    <w:rsid w:val="00B90B8F"/>
    <w:rsid w:val="00B935B3"/>
    <w:rsid w:val="00B94AD5"/>
    <w:rsid w:val="00B9630A"/>
    <w:rsid w:val="00BA6782"/>
    <w:rsid w:val="00BA6ACF"/>
    <w:rsid w:val="00BB3664"/>
    <w:rsid w:val="00BB4097"/>
    <w:rsid w:val="00BB4ACF"/>
    <w:rsid w:val="00BC000E"/>
    <w:rsid w:val="00BC0C46"/>
    <w:rsid w:val="00BC2247"/>
    <w:rsid w:val="00BC2D91"/>
    <w:rsid w:val="00BC3DDC"/>
    <w:rsid w:val="00BC401F"/>
    <w:rsid w:val="00BE0C08"/>
    <w:rsid w:val="00BE1A8C"/>
    <w:rsid w:val="00BE28CC"/>
    <w:rsid w:val="00BF30B9"/>
    <w:rsid w:val="00C0077C"/>
    <w:rsid w:val="00C0256B"/>
    <w:rsid w:val="00C037D2"/>
    <w:rsid w:val="00C0705C"/>
    <w:rsid w:val="00C14B67"/>
    <w:rsid w:val="00C16CC3"/>
    <w:rsid w:val="00C20606"/>
    <w:rsid w:val="00C226EE"/>
    <w:rsid w:val="00C2329D"/>
    <w:rsid w:val="00C248CA"/>
    <w:rsid w:val="00C24C1F"/>
    <w:rsid w:val="00C3429B"/>
    <w:rsid w:val="00C467EA"/>
    <w:rsid w:val="00C51EB0"/>
    <w:rsid w:val="00C555E9"/>
    <w:rsid w:val="00C560A6"/>
    <w:rsid w:val="00C57469"/>
    <w:rsid w:val="00C57DD3"/>
    <w:rsid w:val="00C61455"/>
    <w:rsid w:val="00C67312"/>
    <w:rsid w:val="00C676A7"/>
    <w:rsid w:val="00C71A96"/>
    <w:rsid w:val="00C73336"/>
    <w:rsid w:val="00C73CBF"/>
    <w:rsid w:val="00C80AE3"/>
    <w:rsid w:val="00C826D6"/>
    <w:rsid w:val="00C83865"/>
    <w:rsid w:val="00C849E6"/>
    <w:rsid w:val="00C977D0"/>
    <w:rsid w:val="00CA03EC"/>
    <w:rsid w:val="00CA1E17"/>
    <w:rsid w:val="00CA374B"/>
    <w:rsid w:val="00CB4049"/>
    <w:rsid w:val="00CB73DB"/>
    <w:rsid w:val="00CC0397"/>
    <w:rsid w:val="00CC0689"/>
    <w:rsid w:val="00CC140F"/>
    <w:rsid w:val="00CC3FC6"/>
    <w:rsid w:val="00CC7CAB"/>
    <w:rsid w:val="00CD1D2B"/>
    <w:rsid w:val="00CD64F5"/>
    <w:rsid w:val="00CD6C19"/>
    <w:rsid w:val="00CD70DB"/>
    <w:rsid w:val="00CE0FFB"/>
    <w:rsid w:val="00CE2B5B"/>
    <w:rsid w:val="00CE528A"/>
    <w:rsid w:val="00CF05BA"/>
    <w:rsid w:val="00D01281"/>
    <w:rsid w:val="00D02911"/>
    <w:rsid w:val="00D030C9"/>
    <w:rsid w:val="00D0574D"/>
    <w:rsid w:val="00D13B48"/>
    <w:rsid w:val="00D17EB9"/>
    <w:rsid w:val="00D2071E"/>
    <w:rsid w:val="00D331BD"/>
    <w:rsid w:val="00D33975"/>
    <w:rsid w:val="00D34B31"/>
    <w:rsid w:val="00D436F5"/>
    <w:rsid w:val="00D47C29"/>
    <w:rsid w:val="00D47F93"/>
    <w:rsid w:val="00D506EE"/>
    <w:rsid w:val="00D53FC4"/>
    <w:rsid w:val="00D56F17"/>
    <w:rsid w:val="00D60369"/>
    <w:rsid w:val="00D60A15"/>
    <w:rsid w:val="00D627F1"/>
    <w:rsid w:val="00D65D06"/>
    <w:rsid w:val="00D65DCE"/>
    <w:rsid w:val="00D74C40"/>
    <w:rsid w:val="00D74F90"/>
    <w:rsid w:val="00D7629B"/>
    <w:rsid w:val="00D77EF6"/>
    <w:rsid w:val="00D805B5"/>
    <w:rsid w:val="00D822B4"/>
    <w:rsid w:val="00D848FE"/>
    <w:rsid w:val="00D86DB9"/>
    <w:rsid w:val="00D87665"/>
    <w:rsid w:val="00D90343"/>
    <w:rsid w:val="00DA22CB"/>
    <w:rsid w:val="00DA3F76"/>
    <w:rsid w:val="00DA6229"/>
    <w:rsid w:val="00DB0A23"/>
    <w:rsid w:val="00DB3189"/>
    <w:rsid w:val="00DB47A5"/>
    <w:rsid w:val="00DD589E"/>
    <w:rsid w:val="00DD5C12"/>
    <w:rsid w:val="00DD5C71"/>
    <w:rsid w:val="00DE2211"/>
    <w:rsid w:val="00DE24E5"/>
    <w:rsid w:val="00DE48B9"/>
    <w:rsid w:val="00DE706F"/>
    <w:rsid w:val="00DF335D"/>
    <w:rsid w:val="00DF6602"/>
    <w:rsid w:val="00E0355E"/>
    <w:rsid w:val="00E06056"/>
    <w:rsid w:val="00E109B4"/>
    <w:rsid w:val="00E1108A"/>
    <w:rsid w:val="00E148DD"/>
    <w:rsid w:val="00E16F9D"/>
    <w:rsid w:val="00E20D07"/>
    <w:rsid w:val="00E20EF2"/>
    <w:rsid w:val="00E23708"/>
    <w:rsid w:val="00E23DF5"/>
    <w:rsid w:val="00E2514B"/>
    <w:rsid w:val="00E25309"/>
    <w:rsid w:val="00E25B19"/>
    <w:rsid w:val="00E26095"/>
    <w:rsid w:val="00E30FB9"/>
    <w:rsid w:val="00E3152E"/>
    <w:rsid w:val="00E32C7A"/>
    <w:rsid w:val="00E32F97"/>
    <w:rsid w:val="00E35058"/>
    <w:rsid w:val="00E37382"/>
    <w:rsid w:val="00E4137C"/>
    <w:rsid w:val="00E41881"/>
    <w:rsid w:val="00E422B2"/>
    <w:rsid w:val="00E52B92"/>
    <w:rsid w:val="00E555EF"/>
    <w:rsid w:val="00E56988"/>
    <w:rsid w:val="00E63C12"/>
    <w:rsid w:val="00E7141D"/>
    <w:rsid w:val="00E72B99"/>
    <w:rsid w:val="00E75881"/>
    <w:rsid w:val="00E774E7"/>
    <w:rsid w:val="00EA014F"/>
    <w:rsid w:val="00EA49B8"/>
    <w:rsid w:val="00EB1C93"/>
    <w:rsid w:val="00EC358D"/>
    <w:rsid w:val="00EC4471"/>
    <w:rsid w:val="00EC5AFA"/>
    <w:rsid w:val="00ED0418"/>
    <w:rsid w:val="00ED0EC1"/>
    <w:rsid w:val="00ED4307"/>
    <w:rsid w:val="00ED5FC3"/>
    <w:rsid w:val="00ED70FF"/>
    <w:rsid w:val="00ED7349"/>
    <w:rsid w:val="00ED7394"/>
    <w:rsid w:val="00EE5542"/>
    <w:rsid w:val="00EF7A00"/>
    <w:rsid w:val="00F01C88"/>
    <w:rsid w:val="00F02E12"/>
    <w:rsid w:val="00F0306E"/>
    <w:rsid w:val="00F06C62"/>
    <w:rsid w:val="00F10371"/>
    <w:rsid w:val="00F13AA0"/>
    <w:rsid w:val="00F14E76"/>
    <w:rsid w:val="00F20C43"/>
    <w:rsid w:val="00F2406E"/>
    <w:rsid w:val="00F361C9"/>
    <w:rsid w:val="00F458F9"/>
    <w:rsid w:val="00F52AE6"/>
    <w:rsid w:val="00F53A15"/>
    <w:rsid w:val="00F55204"/>
    <w:rsid w:val="00F57AB5"/>
    <w:rsid w:val="00F63A29"/>
    <w:rsid w:val="00F7144F"/>
    <w:rsid w:val="00F74A31"/>
    <w:rsid w:val="00F858BD"/>
    <w:rsid w:val="00F87921"/>
    <w:rsid w:val="00F90FC1"/>
    <w:rsid w:val="00F9279F"/>
    <w:rsid w:val="00F9386A"/>
    <w:rsid w:val="00FA6870"/>
    <w:rsid w:val="00FA6EBE"/>
    <w:rsid w:val="00FA7E85"/>
    <w:rsid w:val="00FB0D3D"/>
    <w:rsid w:val="00FB7367"/>
    <w:rsid w:val="00FB7B09"/>
    <w:rsid w:val="00FC31A7"/>
    <w:rsid w:val="00FC5D9D"/>
    <w:rsid w:val="00FE2630"/>
    <w:rsid w:val="00FE5116"/>
    <w:rsid w:val="00FE5EA0"/>
    <w:rsid w:val="00FF1384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6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noProof/>
      <w:lang w:bidi="ar-SA"/>
    </w:rPr>
  </w:style>
  <w:style w:type="paragraph" w:styleId="1">
    <w:name w:val="heading 1"/>
    <w:basedOn w:val="a"/>
    <w:next w:val="a"/>
    <w:qFormat/>
    <w:pPr>
      <w:keepNext/>
      <w:spacing w:line="216" w:lineRule="auto"/>
      <w:ind w:hanging="9"/>
      <w:outlineLvl w:val="0"/>
    </w:pPr>
    <w:rPr>
      <w:rFonts w:ascii="AngsanaUPC" w:hAnsi="AngsanaUPC" w:cs="AngsanaUPC"/>
      <w:noProof w:val="0"/>
      <w:sz w:val="36"/>
      <w:szCs w:val="36"/>
      <w:lang w:bidi="th-TH"/>
    </w:rPr>
  </w:style>
  <w:style w:type="paragraph" w:styleId="2">
    <w:name w:val="heading 2"/>
    <w:basedOn w:val="a"/>
    <w:next w:val="a"/>
    <w:qFormat/>
    <w:pPr>
      <w:keepNext/>
      <w:spacing w:line="216" w:lineRule="auto"/>
      <w:ind w:right="-108"/>
      <w:outlineLvl w:val="1"/>
    </w:pPr>
    <w:rPr>
      <w:rFonts w:ascii="AngsanaUPC" w:hAnsi="AngsanaUPC" w:cs="AngsanaUPC"/>
      <w:sz w:val="32"/>
      <w:szCs w:val="32"/>
      <w:lang w:bidi="th-TH"/>
    </w:rPr>
  </w:style>
  <w:style w:type="paragraph" w:styleId="3">
    <w:name w:val="heading 3"/>
    <w:basedOn w:val="a"/>
    <w:next w:val="a"/>
    <w:qFormat/>
    <w:pPr>
      <w:keepNext/>
      <w:spacing w:line="168" w:lineRule="auto"/>
      <w:outlineLvl w:val="2"/>
    </w:pPr>
    <w:rPr>
      <w:rFonts w:ascii="AngsanaUPC" w:hAnsi="AngsanaUPC" w:cs="AngsanaUPC"/>
      <w:b/>
      <w:bCs/>
      <w:noProof w:val="0"/>
      <w:sz w:val="32"/>
      <w:szCs w:val="32"/>
      <w:lang w:bidi="th-TH"/>
    </w:rPr>
  </w:style>
  <w:style w:type="paragraph" w:styleId="4">
    <w:name w:val="heading 4"/>
    <w:basedOn w:val="a"/>
    <w:next w:val="a"/>
    <w:qFormat/>
    <w:pPr>
      <w:keepNext/>
      <w:spacing w:before="120" w:after="60" w:line="168" w:lineRule="auto"/>
      <w:jc w:val="center"/>
      <w:outlineLvl w:val="3"/>
    </w:pPr>
    <w:rPr>
      <w:rFonts w:ascii="AngsanaUPC" w:hAnsi="AngsanaUPC" w:cs="AngsanaUPC"/>
      <w:b/>
      <w:bCs/>
      <w:noProof w:val="0"/>
      <w:sz w:val="32"/>
      <w:szCs w:val="32"/>
      <w:lang w:bidi="th-TH"/>
    </w:rPr>
  </w:style>
  <w:style w:type="paragraph" w:styleId="5">
    <w:name w:val="heading 5"/>
    <w:basedOn w:val="a"/>
    <w:next w:val="a"/>
    <w:qFormat/>
    <w:pPr>
      <w:keepNext/>
      <w:spacing w:line="168" w:lineRule="auto"/>
      <w:jc w:val="center"/>
      <w:outlineLvl w:val="4"/>
    </w:pPr>
    <w:rPr>
      <w:rFonts w:ascii="AngsanaUPC" w:hAnsi="AngsanaUPC" w:cs="AngsanaUPC"/>
      <w:b/>
      <w:bCs/>
      <w:sz w:val="44"/>
      <w:szCs w:val="44"/>
      <w:u w:val="single"/>
      <w:lang w:bidi="th-TH"/>
    </w:rPr>
  </w:style>
  <w:style w:type="paragraph" w:styleId="6">
    <w:name w:val="heading 6"/>
    <w:basedOn w:val="a"/>
    <w:next w:val="a"/>
    <w:qFormat/>
    <w:pPr>
      <w:keepNext/>
      <w:tabs>
        <w:tab w:val="left" w:pos="1276"/>
      </w:tabs>
      <w:spacing w:line="168" w:lineRule="auto"/>
      <w:outlineLvl w:val="5"/>
    </w:pPr>
    <w:rPr>
      <w:rFonts w:ascii="AngsanaUPC" w:hAnsi="AngsanaUPC" w:cs="AngsanaUPC"/>
      <w:noProof w:val="0"/>
      <w:sz w:val="32"/>
      <w:szCs w:val="32"/>
      <w:lang w:bidi="th-TH"/>
    </w:rPr>
  </w:style>
  <w:style w:type="paragraph" w:styleId="7">
    <w:name w:val="heading 7"/>
    <w:basedOn w:val="a"/>
    <w:next w:val="a"/>
    <w:qFormat/>
    <w:pPr>
      <w:keepNext/>
      <w:tabs>
        <w:tab w:val="left" w:pos="1701"/>
      </w:tabs>
      <w:spacing w:line="144" w:lineRule="auto"/>
      <w:ind w:left="1560" w:hanging="426"/>
      <w:outlineLvl w:val="6"/>
    </w:pPr>
    <w:rPr>
      <w:rFonts w:ascii="AngsanaUPC" w:hAnsi="AngsanaUPC" w:cs="AngsanaUPC"/>
      <w:sz w:val="32"/>
      <w:szCs w:val="32"/>
      <w:lang w:bidi="th-TH"/>
    </w:rPr>
  </w:style>
  <w:style w:type="paragraph" w:styleId="8">
    <w:name w:val="heading 8"/>
    <w:basedOn w:val="a"/>
    <w:next w:val="a"/>
    <w:qFormat/>
    <w:pPr>
      <w:keepNext/>
      <w:spacing w:line="168" w:lineRule="auto"/>
      <w:ind w:left="-108" w:firstLine="108"/>
      <w:outlineLvl w:val="7"/>
    </w:pPr>
    <w:rPr>
      <w:rFonts w:ascii="AngsanaUPC" w:hAnsi="AngsanaUPC" w:cs="AngsanaUPC"/>
      <w:sz w:val="32"/>
      <w:szCs w:val="32"/>
      <w:lang w:bidi="th-TH"/>
    </w:rPr>
  </w:style>
  <w:style w:type="paragraph" w:styleId="9">
    <w:name w:val="heading 9"/>
    <w:basedOn w:val="a"/>
    <w:next w:val="a"/>
    <w:qFormat/>
    <w:pPr>
      <w:keepNext/>
      <w:tabs>
        <w:tab w:val="left" w:pos="1701"/>
      </w:tabs>
      <w:spacing w:line="360" w:lineRule="auto"/>
      <w:ind w:right="-392"/>
      <w:jc w:val="both"/>
      <w:outlineLvl w:val="8"/>
    </w:pPr>
    <w:rPr>
      <w:rFonts w:ascii="Times New Roman" w:hAnsi="Times New Roman" w:cs="Angsana New"/>
      <w:sz w:val="24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sz w:val="28"/>
      <w:szCs w:val="28"/>
      <w:lang w:bidi="th-TH"/>
    </w:rPr>
  </w:style>
  <w:style w:type="paragraph" w:styleId="a6">
    <w:name w:val="Body Text"/>
    <w:basedOn w:val="a"/>
    <w:pPr>
      <w:pBdr>
        <w:top w:val="single" w:sz="4" w:space="1" w:color="auto"/>
      </w:pBdr>
      <w:tabs>
        <w:tab w:val="center" w:pos="4111"/>
        <w:tab w:val="left" w:pos="7655"/>
      </w:tabs>
      <w:spacing w:line="168" w:lineRule="auto"/>
    </w:pPr>
    <w:rPr>
      <w:rFonts w:ascii="AngsanaUPC" w:hAnsi="AngsanaUPC" w:cs="AngsanaUPC"/>
      <w:noProof w:val="0"/>
      <w:sz w:val="24"/>
      <w:szCs w:val="24"/>
      <w:lang w:bidi="th-TH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567"/>
        <w:tab w:val="left" w:pos="1134"/>
      </w:tabs>
      <w:spacing w:line="168" w:lineRule="auto"/>
      <w:ind w:left="1440"/>
      <w:jc w:val="both"/>
    </w:pPr>
    <w:rPr>
      <w:rFonts w:ascii="AngsanaUPC" w:hAnsi="AngsanaUPC" w:cs="AngsanaUPC"/>
      <w:noProof w:val="0"/>
      <w:sz w:val="32"/>
      <w:szCs w:val="32"/>
      <w:lang w:bidi="th-TH"/>
    </w:rPr>
  </w:style>
  <w:style w:type="paragraph" w:styleId="20">
    <w:name w:val="Body Text Indent 2"/>
    <w:basedOn w:val="a"/>
    <w:pPr>
      <w:ind w:left="567" w:hanging="567"/>
      <w:jc w:val="both"/>
    </w:pPr>
    <w:rPr>
      <w:rFonts w:ascii="Times New Roman" w:hAnsi="Times New Roman" w:cs="Angsana New"/>
      <w:sz w:val="24"/>
      <w:szCs w:val="24"/>
      <w:lang w:bidi="th-TH"/>
    </w:rPr>
  </w:style>
  <w:style w:type="paragraph" w:styleId="30">
    <w:name w:val="Body Text Indent 3"/>
    <w:basedOn w:val="a"/>
    <w:pPr>
      <w:tabs>
        <w:tab w:val="left" w:pos="1418"/>
        <w:tab w:val="left" w:pos="3544"/>
        <w:tab w:val="left" w:pos="3828"/>
      </w:tabs>
      <w:ind w:left="3828" w:hanging="3828"/>
      <w:jc w:val="thaiDistribute"/>
    </w:pPr>
    <w:rPr>
      <w:rFonts w:ascii="Times New Roman" w:hAnsi="Times New Roman" w:cs="Angsana New"/>
      <w:noProof w:val="0"/>
      <w:sz w:val="24"/>
      <w:szCs w:val="24"/>
      <w:lang w:bidi="th-TH"/>
    </w:rPr>
  </w:style>
  <w:style w:type="paragraph" w:styleId="21">
    <w:name w:val="Body Text 2"/>
    <w:basedOn w:val="a"/>
    <w:rPr>
      <w:rFonts w:ascii="Times New Roman" w:hAnsi="Times New Roman" w:cs="Angsana New"/>
      <w:noProof w:val="0"/>
      <w:sz w:val="24"/>
      <w:szCs w:val="24"/>
      <w:lang w:bidi="th-TH"/>
    </w:rPr>
  </w:style>
  <w:style w:type="paragraph" w:styleId="a9">
    <w:name w:val="Balloon Text"/>
    <w:basedOn w:val="a"/>
    <w:semiHidden/>
    <w:rsid w:val="00ED4307"/>
    <w:rPr>
      <w:rFonts w:ascii="Tahoma" w:hAnsi="Tahoma" w:cs="Angsana New"/>
      <w:sz w:val="16"/>
      <w:szCs w:val="18"/>
    </w:rPr>
  </w:style>
  <w:style w:type="paragraph" w:styleId="aa">
    <w:name w:val="Document Map"/>
    <w:basedOn w:val="a"/>
    <w:semiHidden/>
    <w:rsid w:val="00206D56"/>
    <w:pPr>
      <w:shd w:val="clear" w:color="auto" w:fill="000080"/>
    </w:pPr>
    <w:rPr>
      <w:rFonts w:ascii="Tahoma" w:hAnsi="Tahoma" w:cs="Angsana New"/>
      <w:szCs w:val="24"/>
    </w:rPr>
  </w:style>
  <w:style w:type="table" w:styleId="ab">
    <w:name w:val="Table Grid"/>
    <w:basedOn w:val="a1"/>
    <w:rsid w:val="00A632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rsid w:val="0045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B9A-549D-41CC-B772-10C28CA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OFF-PLOT PARAXYLENE / ACETIC ACID PIPELINES PROJECT</vt:lpstr>
    </vt:vector>
  </TitlesOfParts>
  <Company/>
  <LinksUpToDate>false</LinksUpToDate>
  <CharactersWithSpaces>36666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OFF-PLOT PARAXYLENE / ACETIC ACID PIPELINES PROJECT</dc:title>
  <dc:creator>ไม่รู้จัก</dc:creator>
  <cp:lastModifiedBy>Admin</cp:lastModifiedBy>
  <cp:revision>2</cp:revision>
  <cp:lastPrinted>2010-07-10T03:54:00Z</cp:lastPrinted>
  <dcterms:created xsi:type="dcterms:W3CDTF">2010-07-16T06:47:00Z</dcterms:created>
  <dcterms:modified xsi:type="dcterms:W3CDTF">2010-07-16T06:47:00Z</dcterms:modified>
</cp:coreProperties>
</file>